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06C" w14:textId="7EA2CB84" w:rsidR="00020C6C" w:rsidRPr="00291E57" w:rsidRDefault="00FF7061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Minister Rodziny i Polityki Społecznej </w:t>
      </w:r>
      <w:r w:rsidR="008C3AF5"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ogłasza </w:t>
      </w:r>
      <w:r w:rsidR="00C1261B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nabór wniosków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ramach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  <w:t>Programu „</w:t>
      </w:r>
      <w:r w:rsidR="00CE1D1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Opieka </w:t>
      </w:r>
      <w:proofErr w:type="spellStart"/>
      <w:r w:rsidR="00CE1D1C">
        <w:rPr>
          <w:rFonts w:ascii="Times New Roman" w:hAnsi="Times New Roman" w:cs="Times New Roman"/>
          <w:b/>
          <w:color w:val="FF0000"/>
          <w:sz w:val="26"/>
          <w:szCs w:val="26"/>
        </w:rPr>
        <w:t>wytchnieniowa</w:t>
      </w:r>
      <w:proofErr w:type="spellEnd"/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” </w:t>
      </w:r>
      <w:r w:rsidR="004A3A0A" w:rsidRPr="00291E57">
        <w:rPr>
          <w:rFonts w:ascii="Times New Roman" w:hAnsi="Times New Roman" w:cs="Times New Roman"/>
          <w:b/>
          <w:color w:val="FF0000"/>
          <w:sz w:val="26"/>
          <w:szCs w:val="26"/>
        </w:rPr>
        <w:sym w:font="Symbol" w:char="F02D"/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edycja</w:t>
      </w:r>
      <w:r w:rsidR="001F1637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 w:rsidR="003A189E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</w:p>
    <w:p w14:paraId="7EC21771" w14:textId="77777777" w:rsidR="007E3239" w:rsidRPr="007E3239" w:rsidRDefault="007E3239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5CC4EE" w14:textId="77777777" w:rsidR="00020C6C" w:rsidRPr="007E3239" w:rsidRDefault="00020C6C" w:rsidP="007E3239">
      <w:pPr>
        <w:pStyle w:val="Akapitzlist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94F54F" w14:textId="3597FC27" w:rsidR="00A62243" w:rsidRPr="00A62243" w:rsidRDefault="00A62243" w:rsidP="00A6224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Minister Rodziny i Polityki Społecznej, zwany dalej „Ministrem”, na podstawie </w:t>
      </w:r>
      <w:r>
        <w:rPr>
          <w:rFonts w:ascii="Times New Roman" w:hAnsi="Times New Roman" w:cs="Times New Roman"/>
          <w:sz w:val="26"/>
          <w:szCs w:val="26"/>
        </w:rPr>
        <w:br/>
      </w:r>
      <w:r w:rsidRPr="00A62243">
        <w:rPr>
          <w:rFonts w:ascii="Times New Roman" w:hAnsi="Times New Roman" w:cs="Times New Roman"/>
          <w:sz w:val="26"/>
          <w:szCs w:val="26"/>
        </w:rPr>
        <w:t xml:space="preserve">art. 7 ust. 5 oraz art. 12 ust. 1 ustawy z dnia 23 października 2018 r. o Funduszu Solidarnościowym (Dz. U. z 2020 r. poz. 1787, z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 xml:space="preserve">. zm.) ogłasza nabór wniosków na realizację Programu „Opieka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wytchnieniowa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>” − edycja 2023”, zwanego dalej „Programem”.</w:t>
      </w:r>
    </w:p>
    <w:p w14:paraId="28C0DDB3" w14:textId="0A05F618" w:rsidR="00793B34" w:rsidRPr="007E3239" w:rsidRDefault="00793B34" w:rsidP="007E32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C5E1C9E" w14:textId="77777777" w:rsidR="00A62243" w:rsidRPr="00A62243" w:rsidRDefault="00A62243" w:rsidP="00A622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Głównym celem Programu jest wsparcie członków rodzin lub opiekunów sprawujących bezpośrednią opiekę nad:</w:t>
      </w:r>
    </w:p>
    <w:p w14:paraId="617CAB25" w14:textId="77777777" w:rsidR="00A62243" w:rsidRPr="00A62243" w:rsidRDefault="00A6224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4727894"/>
      <w:r w:rsidRPr="00A62243">
        <w:rPr>
          <w:rFonts w:ascii="Times New Roman" w:hAnsi="Times New Roman" w:cs="Times New Roman"/>
          <w:sz w:val="26"/>
          <w:szCs w:val="26"/>
        </w:rPr>
        <w:t xml:space="preserve">dziećmi z orzeczeniem o niepełnosprawności; </w:t>
      </w:r>
    </w:p>
    <w:p w14:paraId="06BE8ACE" w14:textId="77777777" w:rsidR="00A62243" w:rsidRPr="00A62243" w:rsidRDefault="00A6224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osobami niepełnosprawnymi posiadającymi:</w:t>
      </w:r>
    </w:p>
    <w:p w14:paraId="56DFA493" w14:textId="77777777" w:rsidR="00A62243" w:rsidRPr="00A62243" w:rsidRDefault="00A6224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orzeczenie o znacznym stopniu niepełnosprawności albo</w:t>
      </w:r>
    </w:p>
    <w:p w14:paraId="5CB98DE4" w14:textId="22B129B4" w:rsidR="00A62243" w:rsidRPr="00A62243" w:rsidRDefault="00A6224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orzeczenie traktowane na równi z orzeczeniem wymienionym w lit. a, zgodnie z art. 5 i art. 62 ustawy z dnia 27 sierpnia 1997 r. o rehabilitacji zawodowej i społecznej oraz zatrudnianiu osób niepełnosprawnych (Dz. U. </w:t>
      </w:r>
      <w:r>
        <w:rPr>
          <w:rFonts w:ascii="Times New Roman" w:hAnsi="Times New Roman" w:cs="Times New Roman"/>
          <w:sz w:val="26"/>
          <w:szCs w:val="26"/>
        </w:rPr>
        <w:br/>
      </w:r>
      <w:r w:rsidRPr="00A62243">
        <w:rPr>
          <w:rFonts w:ascii="Times New Roman" w:hAnsi="Times New Roman" w:cs="Times New Roman"/>
          <w:sz w:val="26"/>
          <w:szCs w:val="26"/>
        </w:rPr>
        <w:t xml:space="preserve">z 2021 r. poz. 573, z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>. zm.).</w:t>
      </w:r>
    </w:p>
    <w:p w14:paraId="558552A5" w14:textId="0199A773" w:rsidR="00A62243" w:rsidRDefault="00A62243" w:rsidP="00A6224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243">
        <w:rPr>
          <w:rFonts w:ascii="Times New Roman" w:eastAsia="Calibri" w:hAnsi="Times New Roman" w:cs="Times New Roman"/>
          <w:sz w:val="26"/>
          <w:szCs w:val="26"/>
        </w:rPr>
        <w:t xml:space="preserve">- poprzez możliwość uzyskania doraźnej, czasowej pomocy w formie usługi opieki </w:t>
      </w:r>
      <w:proofErr w:type="spellStart"/>
      <w:r w:rsidRPr="00A62243">
        <w:rPr>
          <w:rFonts w:ascii="Times New Roman" w:eastAsia="Calibri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EB99E12" w14:textId="77777777" w:rsidR="00A62243" w:rsidRPr="00A62243" w:rsidRDefault="00A62243" w:rsidP="00A6224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76C07694" w14:textId="77777777" w:rsidR="00A62243" w:rsidRPr="00A62243" w:rsidRDefault="00A62243" w:rsidP="00A62243">
      <w:pPr>
        <w:autoSpaceDE w:val="0"/>
        <w:autoSpaceDN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10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w w:val="110"/>
          <w:sz w:val="26"/>
          <w:szCs w:val="26"/>
        </w:rPr>
        <w:t>Program ma także zapewniać:</w:t>
      </w:r>
    </w:p>
    <w:p w14:paraId="50920885" w14:textId="77777777" w:rsidR="00A62243" w:rsidRPr="00A62243" w:rsidRDefault="00A62243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 odniesieniu do rozwiązań systemowych: </w:t>
      </w:r>
    </w:p>
    <w:p w14:paraId="0D5DC0CB" w14:textId="77777777" w:rsidR="00A62243" w:rsidRPr="00A62243" w:rsidRDefault="00A62243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wzmocnienie dotychczasowego systemu wsparcia poprzez świadczenie usług opieki </w:t>
      </w:r>
      <w:proofErr w:type="spellStart"/>
      <w:r w:rsidRPr="00A62243">
        <w:rPr>
          <w:rFonts w:ascii="Times New Roman" w:eastAsia="Times New Roman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 dla członków rodzin </w:t>
      </w:r>
      <w:r w:rsidRPr="00A62243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i opiekunów sprawujących bezpośrednią </w:t>
      </w:r>
      <w:r w:rsidRPr="00A62243">
        <w:rPr>
          <w:rFonts w:ascii="Times New Roman" w:eastAsia="Times New Roman" w:hAnsi="Times New Roman" w:cs="Times New Roman"/>
          <w:sz w:val="26"/>
          <w:szCs w:val="26"/>
        </w:rPr>
        <w:t>opiekę nad dziećmi z orzeczoną niepełnosprawnością lub osobami ze znacznym stopniem niepełnosprawności/osobami z orzeczeniem</w:t>
      </w:r>
      <w:r w:rsidRPr="00A62243">
        <w:rPr>
          <w:rFonts w:ascii="Times New Roman" w:hAnsi="Times New Roman" w:cs="Times New Roman"/>
          <w:sz w:val="26"/>
          <w:szCs w:val="26"/>
        </w:rPr>
        <w:t xml:space="preserve"> traktowanym na równi z orzeczeniem o znacznym stopniu niepełnosprawności,</w:t>
      </w:r>
    </w:p>
    <w:p w14:paraId="60B9E37E" w14:textId="77777777" w:rsidR="00A62243" w:rsidRPr="00A62243" w:rsidRDefault="00A62243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wsparcie finansowe gmin/powiatów w zakresie realizacji usług opieki </w:t>
      </w:r>
      <w:proofErr w:type="spellStart"/>
      <w:r w:rsidRPr="00A62243">
        <w:rPr>
          <w:rFonts w:ascii="Times New Roman" w:eastAsia="Times New Roman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6593802" w14:textId="77777777" w:rsidR="00A62243" w:rsidRPr="00A62243" w:rsidRDefault="00A62243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w odniesieniu do członków rodziny lub opiekunów osób niepełnosprawnych: </w:t>
      </w:r>
      <w:r w:rsidRPr="00A62243">
        <w:rPr>
          <w:rFonts w:ascii="Times New Roman" w:eastAsia="Times New Roman" w:hAnsi="Times New Roman" w:cs="Times New Roman"/>
          <w:w w:val="110"/>
          <w:sz w:val="26"/>
          <w:szCs w:val="26"/>
        </w:rPr>
        <w:t>czasowe odciążenie od codziennych obowiązków łączących się ze sprawowaniem opieki nad osoba niepełnosprawną, zapewnienie czasu na odpoczynek i regenerację.</w:t>
      </w:r>
    </w:p>
    <w:p w14:paraId="07DF5EF6" w14:textId="61E2F27A" w:rsidR="008922B9" w:rsidRPr="007E3239" w:rsidRDefault="008922B9" w:rsidP="007E3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729DDD" w14:textId="61BE01D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598B57" w14:textId="7777777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D15F9" w14:textId="2A4BD68D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Osoby chcące uzyskać więcej informacji prosimy o kontakt:</w:t>
      </w:r>
    </w:p>
    <w:p w14:paraId="31C9EB12" w14:textId="77777777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Ośrodek Pomocy Społecznej w Golczewie, ul. Zwycięstwa 25, 72 – 410 Golczewo </w:t>
      </w:r>
    </w:p>
    <w:p w14:paraId="7C2C77C4" w14:textId="09FC5EB5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od poniedziałku do piątku w godzinach od 8:00 do 15:00</w:t>
      </w:r>
    </w:p>
    <w:p w14:paraId="5E0D60E9" w14:textId="77777777" w:rsidR="00974F2D" w:rsidRDefault="00291E57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Informacji udziela pracownik socjalny – Martyna Kozłowska</w:t>
      </w:r>
      <w:r w:rsidR="007E3239"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510B5B8" w14:textId="424BC274" w:rsidR="007E3239" w:rsidRPr="00291E57" w:rsidRDefault="007E3239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tel. 532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403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257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pokój Nr 3.</w:t>
      </w:r>
    </w:p>
    <w:sectPr w:rsidR="007E3239" w:rsidRPr="00291E57" w:rsidSect="00936408"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37E1" w14:textId="77777777" w:rsidR="007E061D" w:rsidRDefault="007E061D" w:rsidP="00AA64D4">
      <w:pPr>
        <w:spacing w:after="0" w:line="240" w:lineRule="auto"/>
      </w:pPr>
      <w:r>
        <w:separator/>
      </w:r>
    </w:p>
    <w:p w14:paraId="389EB530" w14:textId="77777777" w:rsidR="007E061D" w:rsidRDefault="007E061D" w:rsidP="00F866FA"/>
  </w:endnote>
  <w:endnote w:type="continuationSeparator" w:id="0">
    <w:p w14:paraId="179D41B1" w14:textId="77777777" w:rsidR="007E061D" w:rsidRDefault="007E061D" w:rsidP="00AA64D4">
      <w:pPr>
        <w:spacing w:after="0" w:line="240" w:lineRule="auto"/>
      </w:pPr>
      <w:r>
        <w:continuationSeparator/>
      </w:r>
    </w:p>
    <w:p w14:paraId="06EDD249" w14:textId="77777777" w:rsidR="007E061D" w:rsidRDefault="007E061D" w:rsidP="00F866FA"/>
  </w:endnote>
  <w:endnote w:type="continuationNotice" w:id="1">
    <w:p w14:paraId="271B48AF" w14:textId="77777777" w:rsidR="007E061D" w:rsidRDefault="007E0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622E" w14:textId="77777777" w:rsidR="007E061D" w:rsidRDefault="007E061D" w:rsidP="00AA64D4">
      <w:pPr>
        <w:spacing w:after="0" w:line="240" w:lineRule="auto"/>
      </w:pPr>
      <w:r>
        <w:separator/>
      </w:r>
    </w:p>
    <w:p w14:paraId="7B105DDE" w14:textId="77777777" w:rsidR="007E061D" w:rsidRDefault="007E061D" w:rsidP="00F866FA"/>
  </w:footnote>
  <w:footnote w:type="continuationSeparator" w:id="0">
    <w:p w14:paraId="6EC48AE4" w14:textId="77777777" w:rsidR="007E061D" w:rsidRDefault="007E061D" w:rsidP="00AA64D4">
      <w:pPr>
        <w:spacing w:after="0" w:line="240" w:lineRule="auto"/>
      </w:pPr>
      <w:r>
        <w:continuationSeparator/>
      </w:r>
    </w:p>
    <w:p w14:paraId="05113CA0" w14:textId="77777777" w:rsidR="007E061D" w:rsidRDefault="007E061D" w:rsidP="00F866FA"/>
  </w:footnote>
  <w:footnote w:type="continuationNotice" w:id="1">
    <w:p w14:paraId="61045A19" w14:textId="77777777" w:rsidR="007E061D" w:rsidRDefault="007E06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724637">
    <w:abstractNumId w:val="0"/>
  </w:num>
  <w:num w:numId="2" w16cid:durableId="767389006">
    <w:abstractNumId w:val="3"/>
  </w:num>
  <w:num w:numId="3" w16cid:durableId="163712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670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0BAA"/>
    <w:rsid w:val="001F1637"/>
    <w:rsid w:val="001F6532"/>
    <w:rsid w:val="0020182F"/>
    <w:rsid w:val="00202118"/>
    <w:rsid w:val="00203C41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1E5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4258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3B34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061D"/>
    <w:rsid w:val="007E307A"/>
    <w:rsid w:val="007E3239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2950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4F2D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2243"/>
    <w:rsid w:val="00A66BE3"/>
    <w:rsid w:val="00A703F9"/>
    <w:rsid w:val="00A71074"/>
    <w:rsid w:val="00A73F35"/>
    <w:rsid w:val="00A75382"/>
    <w:rsid w:val="00A759EF"/>
    <w:rsid w:val="00A87A0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3E54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1D1C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1107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Agnieszka Pawełczyk</cp:lastModifiedBy>
  <cp:revision>2</cp:revision>
  <cp:lastPrinted>2020-02-17T12:48:00Z</cp:lastPrinted>
  <dcterms:created xsi:type="dcterms:W3CDTF">2022-11-02T07:12:00Z</dcterms:created>
  <dcterms:modified xsi:type="dcterms:W3CDTF">2022-11-02T07:12:00Z</dcterms:modified>
</cp:coreProperties>
</file>