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Organizacje pozarządowe udzielające pomocy osobom dotkniętym przemocą w rodzinie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woj. zachodniopomorskim</w:t>
      </w:r>
    </w:p>
    <w:p>
      <w:pPr>
        <w:pStyle w:val="Normal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tbl>
      <w:tblPr>
        <w:tblW w:w="142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675"/>
        <w:gridCol w:w="5495"/>
        <w:gridCol w:w="2868"/>
        <w:gridCol w:w="1276"/>
        <w:gridCol w:w="1560"/>
        <w:gridCol w:w="2375"/>
      </w:tblGrid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Nazwa organizacji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telefon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Stowarzyszenie "SOS" dla Rodziny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Energetyków 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70-656</w:t>
            </w:r>
            <w:r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91 350-73-80,   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663 606 609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e-mail: </w:t>
            </w:r>
          </w:p>
          <w:p>
            <w:pPr>
              <w:pStyle w:val="Standard"/>
              <w:spacing w:lineRule="auto" w:line="360"/>
              <w:jc w:val="both"/>
              <w:rPr/>
            </w:pPr>
            <w:hyperlink r:id="rId2">
              <w:r>
                <w:rPr>
                  <w:rStyle w:val="Czeinternetowe"/>
                  <w:color w:val="00000A"/>
                </w:rPr>
                <w:t>biuro@sosdlarodziny.com</w:t>
              </w:r>
            </w:hyperlink>
          </w:p>
          <w:p>
            <w:pPr>
              <w:pStyle w:val="Standard"/>
              <w:spacing w:lineRule="auto" w:line="360"/>
              <w:jc w:val="both"/>
              <w:rPr/>
            </w:pPr>
            <w:hyperlink r:id="rId3">
              <w:r>
                <w:rPr>
                  <w:rStyle w:val="Czeinternetowe"/>
                  <w:rFonts w:cs="Times New Roman"/>
                  <w:color w:val="00000A"/>
                </w:rPr>
                <w:t>biuro@sos.home.pl</w:t>
              </w:r>
            </w:hyperlink>
            <w:r>
              <w:rPr>
                <w:rFonts w:cs="Times New Roman"/>
              </w:rPr>
              <w:t>,</w:t>
            </w:r>
          </w:p>
        </w:tc>
      </w:tr>
      <w:tr>
        <w:trPr>
          <w:trHeight w:val="214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2.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360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Stowarzyszenie Rodzin Katolickich Archidiecezji Szczecińsko-Kamieńskiej,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Caritas Archidiecezji Szczecińsko-Kamieńskiej,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360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ul. Papieża Jana Pawła VI nr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71-459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Szczecin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91 46-00-805 </w:t>
            </w:r>
          </w:p>
          <w:p>
            <w:pPr>
              <w:pStyle w:val="Standard"/>
              <w:spacing w:lineRule="auto" w:line="360"/>
              <w:jc w:val="both"/>
              <w:rPr/>
            </w:pPr>
            <w:r>
              <w:rPr>
                <w:rFonts w:cs="Times New Roman"/>
              </w:rPr>
              <w:t xml:space="preserve">e-mail: </w:t>
            </w:r>
            <w:hyperlink r:id="rId4">
              <w:r>
                <w:rPr>
                  <w:rStyle w:val="Czeinternetowe"/>
                  <w:rFonts w:cs="Times New Roman"/>
                  <w:color w:val="00000A"/>
                </w:rPr>
                <w:t>biuro@srk.szczecin.pl</w:t>
              </w:r>
            </w:hyperlink>
            <w:r>
              <w:rPr>
                <w:rFonts w:cs="Times New Roman"/>
              </w:rPr>
              <w:t>,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517-957-185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601 888 566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360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Katolickie Stowarzyszenie "Civitas Christiana" Oddział w Szczecinie, </w:t>
            </w:r>
            <w:r>
              <w:rPr>
                <w:rFonts w:cs="Times New Roman"/>
                <w:lang w:val="de-DE"/>
              </w:rPr>
              <w:t xml:space="preserve"> 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360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ul. Kaszubska 20/3 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360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71-561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Szczecin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91 433-71-33;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783-981-817</w:t>
            </w:r>
          </w:p>
          <w:p>
            <w:pPr>
              <w:pStyle w:val="Standard"/>
              <w:spacing w:lineRule="auto" w:line="360"/>
              <w:jc w:val="both"/>
              <w:rPr/>
            </w:pPr>
            <w:r>
              <w:rPr>
                <w:rFonts w:cs="Times New Roman"/>
              </w:rPr>
              <w:t xml:space="preserve">e-mail: </w:t>
            </w:r>
            <w:hyperlink r:id="rId5">
              <w:r>
                <w:rPr>
                  <w:rStyle w:val="Czeinternetowe"/>
                  <w:color w:val="00000A"/>
                </w:rPr>
                <w:t>szczecin@civitaschristiana.pl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Oddział Zachodniopomorski Polskiego Związku Głuchych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Wojska Polskiego 91/93, </w:t>
              <w:b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70-481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Szczecin,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36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91 4232675, 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91 4228286, 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  <w:p>
            <w:pPr>
              <w:pStyle w:val="Standard"/>
              <w:spacing w:lineRule="auto" w:line="360"/>
              <w:jc w:val="both"/>
              <w:rPr/>
            </w:pPr>
            <w:r>
              <w:rPr>
                <w:rFonts w:cs="Times New Roman"/>
                <w:lang w:val="de-DE"/>
              </w:rPr>
              <w:t xml:space="preserve">e-mail: </w:t>
            </w:r>
            <w:hyperlink r:id="rId6">
              <w:r>
                <w:rPr>
                  <w:rStyle w:val="Czeinternetowe"/>
                  <w:rFonts w:cs="Times New Roman"/>
                  <w:color w:val="00000A"/>
                </w:rPr>
                <w:t>biuro@pzg.szczecin.pl</w:t>
              </w:r>
            </w:hyperlink>
            <w:r>
              <w:rPr>
                <w:rFonts w:cs="Times New Roman"/>
                <w:lang w:val="de-DE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360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Stowarzyszenie MONAR - Poradnia Profilaktyki i Terapii Uzależnień w Szczecinie,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360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de-DE"/>
              </w:rPr>
              <w:t xml:space="preserve">al. </w:t>
            </w:r>
            <w:r>
              <w:rPr>
                <w:rFonts w:cs="Times New Roman"/>
                <w:lang w:val="pl-PL"/>
              </w:rPr>
              <w:t xml:space="preserve">Małkowskiego 9/2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70-481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Szczecin</w:t>
            </w:r>
            <w:r>
              <w:rPr>
                <w:rFonts w:eastAsia="Arial Narrow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Narrow"/>
                <w:sz w:val="24"/>
                <w:szCs w:val="24"/>
              </w:rPr>
            </w:pPr>
            <w:r>
              <w:rPr>
                <w:rFonts w:eastAsia="Arial Narrow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Narrow"/>
                <w:sz w:val="24"/>
                <w:szCs w:val="24"/>
              </w:rPr>
            </w:pPr>
            <w:r>
              <w:rPr>
                <w:rFonts w:eastAsia="Arial Narrow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Narrow"/>
                <w:sz w:val="24"/>
                <w:szCs w:val="24"/>
              </w:rPr>
            </w:pPr>
            <w:r>
              <w:rPr>
                <w:rFonts w:eastAsia="Arial Narrow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Narrow"/>
                <w:sz w:val="24"/>
                <w:szCs w:val="24"/>
              </w:rPr>
            </w:pPr>
            <w:r>
              <w:rPr>
                <w:rFonts w:eastAsia="Arial Narrow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36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91 43 34 610,</w:t>
            </w:r>
          </w:p>
          <w:p>
            <w:pPr>
              <w:pStyle w:val="Standard"/>
              <w:spacing w:lineRule="auto" w:line="360"/>
              <w:jc w:val="both"/>
              <w:rPr/>
            </w:pPr>
            <w:r>
              <w:rPr>
                <w:rFonts w:cs="Times New Roman"/>
                <w:lang w:val="de-DE"/>
              </w:rPr>
              <w:t xml:space="preserve"> </w:t>
            </w:r>
            <w:r>
              <w:rPr>
                <w:rFonts w:cs="Times New Roman"/>
                <w:lang w:val="de-DE"/>
              </w:rPr>
              <w:t xml:space="preserve">e-mail: </w:t>
            </w:r>
            <w:hyperlink r:id="rId7">
              <w:r>
                <w:rPr>
                  <w:rStyle w:val="Czeinternetowe"/>
                  <w:rFonts w:cs="Times New Roman"/>
                  <w:color w:val="00000A"/>
                </w:rPr>
                <w:t>admin@monarszczecin.</w:t>
              </w:r>
            </w:hyperlink>
            <w:hyperlink r:id="rId8">
              <w:r>
                <w:rPr>
                  <w:rStyle w:val="Czeinternetowe"/>
                  <w:rFonts w:cs="Times New Roman"/>
                  <w:color w:val="00000A"/>
                </w:rPr>
                <w:t>strefa.pl</w:t>
              </w:r>
            </w:hyperlink>
            <w:r>
              <w:rPr>
                <w:rFonts w:cs="Times New Roman"/>
                <w:lang w:val="de-DE"/>
              </w:rPr>
              <w:t>,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 Narrow" w:ascii="Times New Roman" w:hAnsi="Times New Roman"/>
                <w:sz w:val="24"/>
                <w:szCs w:val="24"/>
              </w:rPr>
              <w:t>Zachodniopomorski Oddział Towarzystwa Rodzin i Przyjaciół Dzieci Uzależnionych "Powrót z U",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360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ul. Klonowica 1a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71-241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Szczecin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360"/>
              <w:jc w:val="both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 xml:space="preserve">91 488 83 55, </w:t>
            </w:r>
          </w:p>
          <w:p>
            <w:pPr>
              <w:pStyle w:val="Standard"/>
              <w:spacing w:lineRule="auto" w:line="360"/>
              <w:jc w:val="both"/>
              <w:rPr/>
            </w:pPr>
            <w:r>
              <w:rPr>
                <w:rFonts w:eastAsia="Arial Narrow" w:cs="Times New Roman"/>
              </w:rPr>
              <w:t xml:space="preserve">e-mail: </w:t>
            </w:r>
            <w:hyperlink r:id="rId9">
              <w:r>
                <w:rPr>
                  <w:rStyle w:val="Czeinternetowe"/>
                  <w:rFonts w:eastAsia="Arial Narrow" w:cs="Times New Roman"/>
                  <w:color w:val="00000A"/>
                </w:rPr>
                <w:t>powrotzuszczecin@interia.pl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Szczecińskie Stowarzyszenie abstynentów  „ Agora 303”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Narrow"/>
                <w:sz w:val="24"/>
                <w:szCs w:val="24"/>
              </w:rPr>
            </w:pPr>
            <w:r>
              <w:rPr>
                <w:rFonts w:eastAsia="Arial Narrow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Pocztowa 5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70-357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91 484 14 88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512 032 449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e-mail: </w:t>
            </w:r>
            <w:r>
              <w:rPr>
                <w:rFonts w:cs="Times New Roman"/>
                <w:bCs/>
                <w:u w:val="single"/>
              </w:rPr>
              <w:t>ssa.agora@neostrada.pl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Polski Komitet pomocy Społecznej, Stowarzyszenie Charytatywne, Zarząd okręgowy Szczecin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Jagiellońska 18/2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70-362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pkps2@tlen.pl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Towarzystwo Przyjaciół Dzieci Zachodniopomorski Oddział Regionalny  w Szczecinie,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Oddział  w Łobzie 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Al. Papież Jana Pawła II 42/U9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Sosnowa 16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Dąbrowskiego 4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Modrzejewskiego 20</w:t>
            </w:r>
          </w:p>
          <w:p>
            <w:pPr>
              <w:pStyle w:val="Standard"/>
              <w:spacing w:lineRule="auto" w:line="360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ul. Browarna 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70-501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72-600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73-150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Szczecin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Świnoujście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91 434 51 28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91 321 52 40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91 321 93 45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91 321 66 06</w:t>
            </w:r>
          </w:p>
          <w:p>
            <w:pPr>
              <w:pStyle w:val="Standard"/>
              <w:spacing w:lineRule="auto" w:line="360"/>
              <w:jc w:val="both"/>
              <w:rPr>
                <w:rFonts w:eastAsia="Calibri" w:cs="Times New Roman"/>
                <w:lang w:val="pl-PL" w:bidi="ar-SA"/>
              </w:rPr>
            </w:pPr>
            <w:r>
              <w:rPr>
                <w:rFonts w:eastAsia="Calibri" w:cs="Times New Roman"/>
                <w:lang w:val="pl-PL" w:bidi="ar-SA"/>
              </w:rPr>
            </w:r>
          </w:p>
          <w:p>
            <w:pPr>
              <w:pStyle w:val="Standard"/>
              <w:spacing w:lineRule="auto" w:line="360"/>
              <w:jc w:val="both"/>
              <w:rPr>
                <w:rFonts w:eastAsia="Arial Narrow"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693 555</w:t>
            </w:r>
            <w:r>
              <w:rPr>
                <w:lang w:val="pl-PL"/>
              </w:rPr>
              <w:t> </w:t>
            </w:r>
            <w:r>
              <w:rPr>
                <w:rFonts w:cs="Times New Roman"/>
                <w:lang w:val="pl-PL"/>
              </w:rPr>
              <w:t>610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Centrum Socjalne Caritas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Krasińskiego 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73-110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Stargard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91 578 08 30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Gminny Ośrodek Wsparcia Rodziny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Oddział Ośrodka Pomocy dla Osób Pokrzywdzonych Przestępstwem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Przecław 58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72-005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Przecław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91 311 63 23,      663 606 602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Gminny Ośrodek Wsparcia Rodziny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Oddział Ośrodka Pomocy dla Osób Pokrzywdzonych Przestępstwem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Daniela 32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72-002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Dołuje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91 433 68 97,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695 264 651,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663 606 602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Ośrodek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Pomocy dla Osób Pokrzywdzonych Przestępstwem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Szkolna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72-010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Police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91 317 02 28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9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na Rzecz Pomocy Rodzinie „ARKA”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Wojska Polskiego 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72-315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Resko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512 321 781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Bezpieczny Powiat Łobeski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Konopnickiej 41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091 397 60 99 wew. 35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Stowarzyszenie „SOS dla Rodziny” w Szczecinie Filia Ośrodka Pomocy dla Osób Pokrzywdzonych Przestępstwem  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Bema 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73-150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91-39-768- 41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02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Łobeska Fundacja Pomocy Dzieciom „Święto Radości”  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Konopnickiej 42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73-150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„Współistnienie”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Wojska Polskiego 40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72-315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Resko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91 39 76 841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Stowarzyszenie Użytkowników Psychiatrycznej Opieki Zdrowotnej oraz ich Rodzin i Przyjaciół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„Feniks”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 w Kołobrzegu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Okopowa 15A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Kołobrzeg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696 726 773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607 294 717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Fundacja „Na przekór przeciwnościom”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Okopowa 15A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500 00 90 19  888 068 311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Krajowy Komitet Wychowania Resocjalizującego Koszalińska Delegatura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Okopowa 15A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501 223 481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501 545 402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„Kropka” Wolni od Uzależnień w Kołobrzegu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Okopowa 15A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600 964 749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Wałeckie Stowarzyszenie Klubu Abstynentów „KORONA”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Wojska Polskiego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2-6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Parafialny Zespół Caritas przy Parafii św. Antoniego w Wałczu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/>
                <w:sz w:val="24"/>
                <w:szCs w:val="24"/>
              </w:rPr>
              <w:t>ul. Orla 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(67) 258 26 28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walcz@kapucyni.pl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Rodzin Katolickich przy Parafii św. Mikołaja w Wałczu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St1"/>
                <w:rFonts w:ascii="Times New Roman" w:hAnsi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/>
                <w:sz w:val="24"/>
                <w:szCs w:val="24"/>
              </w:rPr>
              <w:t>ul. Papieża Jana XXII 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St1"/>
                <w:rFonts w:ascii="Times New Roman" w:hAnsi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(67) 258 30 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mikolajwalcz@mikolajwalcz.nazwa.pl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Stowarzyszenie Dzieci Niepełnosprawnych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</w:t>
            </w:r>
            <w:r>
              <w:rPr>
                <w:rFonts w:ascii="Times New Roman" w:hAnsi="Times New Roman"/>
                <w:sz w:val="24"/>
                <w:szCs w:val="24"/>
              </w:rPr>
              <w:t>Uśmiech”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St1"/>
                <w:rFonts w:ascii="Times New Roman" w:hAnsi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/>
                <w:sz w:val="24"/>
                <w:szCs w:val="24"/>
              </w:rPr>
              <w:t>ul. Nowomiejska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St1"/>
                <w:rFonts w:ascii="Times New Roman" w:hAnsi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(67) 258 26 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502 414 766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sdnusmiech@interia.pl</w:t>
            </w:r>
          </w:p>
        </w:tc>
      </w:tr>
      <w:tr>
        <w:trPr>
          <w:trHeight w:val="648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Kiwanis „Kobieta 2000”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Boh. Warszawy 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Choszczno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95 765 01-06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95 765 04 15</w:t>
            </w:r>
          </w:p>
        </w:tc>
      </w:tr>
      <w:tr>
        <w:trPr>
          <w:trHeight w:val="708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Parafialny „Caritas” Chłopowo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Główna 52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73-231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Krzęcin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95 765 55 22</w:t>
            </w:r>
          </w:p>
        </w:tc>
      </w:tr>
      <w:tr>
        <w:trPr>
          <w:trHeight w:val="792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na rzecz rozwoju gminy Bierzwnik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Krajowej Rady Narodowej 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Bierzwnik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95 768 02 98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Inicjatyw Społecznych „Uśmiech” z Gryfic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Sienkiewicza 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72-300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Gryfice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505 112 025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Borneńskie Centrum Inicjatyw Społecznych „Uniwersum”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Lipowa 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78-449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Borne Sulinowo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94 3733183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Trzeźwości klub Abstynenta „Pierwszy Krok”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Szpitalna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78-449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Borne Sulinowo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„Start” w Białogardzie.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Krótka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Białogard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577 996 940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Teen Challenge Polska Chrześcijańska Misja Społeczna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Świdwińska 21 E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Drawska 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78-200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78-300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Białogard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Świdwin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94 312 78 10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94 365 47 86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Pomocy „Przytulisko”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1 Maja 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Białogard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94 312 89 74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SOS Wioska Dziecięca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Kościuszki 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78-230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Karlino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94 311 02 80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Towarzystwo Przyjaciół Dzieci Oddział Powiatowy w Połczynie Zdroju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22 Lipca 4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78-320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Połczyn Zdrój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94 366 39 37</w:t>
            </w:r>
          </w:p>
        </w:tc>
      </w:tr>
      <w:tr>
        <w:trPr>
          <w:trHeight w:val="378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„Być nie mieć”-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Mickiewicza 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512 661 825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„Civitas Christiana „Oddział Terenowy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Moniuszki 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509 071 559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Fundacja „IN PLUS”-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Leśna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606 720 459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Pomocy Dzieciom „Bądźmy Razem”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 Piłsudzkiego 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95 76 023 38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Rodziców Opiekunów i Przyjaciół Osób Niepełnosprawnych „Pomocna Dłoń”.-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 . Kamienna 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74-300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Myślibórz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95 74 702 70</w:t>
            </w:r>
          </w:p>
        </w:tc>
      </w:tr>
      <w:tr>
        <w:trPr>
          <w:trHeight w:val="30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Pomocy Dzieciom ,,BRATEK”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Sienkiewicza 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74-320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95 72 222 05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,,Dębnowska Przystań”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Harcerska 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Dębno,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95 76 036 86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,,ISKRA”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Renice 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74-300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Myślibórz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95 74 725 49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Przyjaciół Krześnicy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Krześnica 56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74-404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Cychry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818 255 214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Barlineckie Towarzystwo Edukacyjne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Gorzowska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Barlinek,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731 471 885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,,UNUM”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Daszyńskiego 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693 217 751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Kreatywnych Osiniaków SKOs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Osina 54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72-221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Osina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91 39 10 305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PRO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Pocztowa 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Goleniów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91 418 24 66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Fundacja Moja Mama i Ja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Wojska Polskiego 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504 507 396  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Fundacja Zdążyć z Miłością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Franciszkańska 111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75-251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605 268 151</w:t>
              <w:br/>
              <w:t>660 492 764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Stowarzyszenie „VOCATIO DEI” w Koszalinie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Seminaryjna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75-817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508 143 012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Fundacja Edukacja –Równość -Aktywność-Dialog Era Dialogu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Bosmańska 10a lok. 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75-257 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506 062 288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Towarzystwo Przyjaciół Dzieci Oddział Okręgowy w Koszalinie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J.M. Piłsudskiego 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75-501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94 34 256 27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94 34 236 16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Centrum Kryzysowe caritas dla Kobiet i Kobiet z dziećmi „Nadzieja”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Infolinia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Harcerska 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75-073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94 342 30 05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600 200 591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Samotnej Matki „Dar Życia” Caritas Diecezji Koszalińsko- Kołobrzeskiej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Wojska Polskiego 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75-061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94 342 37 70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516 840 090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Profilaktyki i Terapii „Młodzi Młodym”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Zwycięstwa 168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75-612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94 340 35 22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Krajowy Komitet Wychowania Resocjalizującego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Filia w Koszalinie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Piłsudskiego 11-15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75-501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94 342 56 27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Fundacja „zaSTOPuj”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Plac Wolności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75-622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506 265 504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697 212 132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Zgromadzenie Sióstr Franciszkanek Rodziny Maryi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Żeglarska 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94 346 82 71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Polskie Centrum Mediacji Oddział w Trójmieście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Filia w Koszalinie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Zwycięstwa 168/210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75-612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502 924 879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504 497 715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Klub Abstynenta „Pomorze”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Zwycięstwa 168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75-612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94 342 40 53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Stowarzyszenie Wspierania Inicjatyw Społecznych w Bobolicach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Jedności Narodowej 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Bobolice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94 318 75 95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Stowarzyszenie Trzeźwościowe HOL im. Jerzego Dobrowolskiego 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Hołdu Pruskiego 13/2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72-600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Świnoujście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91 321 56 97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607 394 846</w:t>
            </w:r>
          </w:p>
        </w:tc>
      </w:tr>
      <w:tr>
        <w:trPr>
          <w:trHeight w:val="23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Gryfińskie Stowarzyszenie Abstynenta „Feniks”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Sprzymierzonych 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74-100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Gryfino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091 415 27 27</w:t>
            </w:r>
          </w:p>
        </w:tc>
      </w:tr>
    </w:tbl>
    <w:p>
      <w:pPr>
        <w:pStyle w:val="Normal"/>
        <w:tabs>
          <w:tab w:val="left" w:pos="945" w:leader="none"/>
        </w:tabs>
        <w:spacing w:before="0" w:after="20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734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9812e3"/>
    <w:rPr>
      <w:rFonts w:cs="Times New Roman"/>
      <w:color w:val="0000FF"/>
      <w:u w:val="single"/>
    </w:rPr>
  </w:style>
  <w:style w:type="character" w:styleId="Nobr1" w:customStyle="1">
    <w:name w:val="nobr1"/>
    <w:basedOn w:val="DefaultParagraphFont"/>
    <w:uiPriority w:val="99"/>
    <w:qFormat/>
    <w:rsid w:val="000412bc"/>
    <w:rPr>
      <w:rFonts w:cs="Times New Roman"/>
    </w:rPr>
  </w:style>
  <w:style w:type="character" w:styleId="F14pxmediumgray1" w:customStyle="1">
    <w:name w:val="f_14px_mediumgray1"/>
    <w:basedOn w:val="DefaultParagraphFont"/>
    <w:uiPriority w:val="99"/>
    <w:qFormat/>
    <w:rsid w:val="00ce09e7"/>
    <w:rPr>
      <w:rFonts w:ascii="Arial" w:hAnsi="Arial" w:cs="Arial"/>
      <w:color w:val="7A7A7A"/>
      <w:sz w:val="21"/>
      <w:szCs w:val="21"/>
    </w:rPr>
  </w:style>
  <w:style w:type="character" w:styleId="St1" w:customStyle="1">
    <w:name w:val="st1"/>
    <w:basedOn w:val="DefaultParagraphFont"/>
    <w:uiPriority w:val="99"/>
    <w:qFormat/>
    <w:rsid w:val="003e65c5"/>
    <w:rPr>
      <w:rFonts w:cs="Times New Roman"/>
    </w:rPr>
  </w:style>
  <w:style w:type="character" w:styleId="Internetlink" w:customStyle="1">
    <w:name w:val="Internet link"/>
    <w:qFormat/>
    <w:rsid w:val="00d805b7"/>
    <w:rPr>
      <w:color w:val="000080"/>
      <w:u w:val="single"/>
    </w:rPr>
  </w:style>
  <w:style w:type="character" w:styleId="Fs15" w:customStyle="1">
    <w:name w:val="fs15"/>
    <w:basedOn w:val="DefaultParagraphFont"/>
    <w:uiPriority w:val="99"/>
    <w:qFormat/>
    <w:rsid w:val="006e0a79"/>
    <w:rPr>
      <w:rFonts w:cs="Times New Roman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67cc2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67cc2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ce09e7"/>
    <w:pPr>
      <w:spacing w:lineRule="auto" w:line="240" w:before="0" w:after="0"/>
    </w:pPr>
    <w:rPr>
      <w:rFonts w:ascii="Times New Roman" w:hAnsi="Times New Roman"/>
      <w:sz w:val="24"/>
      <w:szCs w:val="24"/>
      <w:lang w:eastAsia="pl-PL"/>
    </w:rPr>
  </w:style>
  <w:style w:type="paragraph" w:styleId="Default" w:customStyle="1">
    <w:name w:val="Default"/>
    <w:uiPriority w:val="99"/>
    <w:qFormat/>
    <w:rsid w:val="00c73b66"/>
    <w:pPr>
      <w:widowControl/>
      <w:suppressAutoHyphens w:val="true"/>
      <w:bidi w:val="0"/>
      <w:jc w:val="left"/>
    </w:pPr>
    <w:rPr>
      <w:rFonts w:cs="Calibri" w:ascii="Calibri" w:hAnsi="Calibri" w:eastAsia="Calibri"/>
      <w:color w:val="000000"/>
      <w:sz w:val="24"/>
      <w:szCs w:val="24"/>
      <w:lang w:eastAsia="en-US" w:val="pl-PL" w:bidi="ar-SA"/>
    </w:rPr>
  </w:style>
  <w:style w:type="paragraph" w:styleId="Standard" w:customStyle="1">
    <w:name w:val="Standard"/>
    <w:qFormat/>
    <w:rsid w:val="00d805b7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en-US" w:eastAsia="en-US" w:bidi="en-US"/>
    </w:rPr>
  </w:style>
  <w:style w:type="paragraph" w:styleId="Zawartotabeli" w:customStyle="1">
    <w:name w:val="Zawartość tabeli"/>
    <w:basedOn w:val="Standard"/>
    <w:qFormat/>
    <w:rsid w:val="00d805b7"/>
    <w:pPr>
      <w:suppressLineNumbers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67cc2"/>
    <w:pPr>
      <w:spacing w:lineRule="auto" w:line="240" w:before="0" w:after="0"/>
    </w:pPr>
    <w:rPr>
      <w:sz w:val="20"/>
      <w:szCs w:val="20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5506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sosdlarodziny.com" TargetMode="External"/><Relationship Id="rId3" Type="http://schemas.openxmlformats.org/officeDocument/2006/relationships/hyperlink" Target="mailto:biuro@sos.home.pl" TargetMode="External"/><Relationship Id="rId4" Type="http://schemas.openxmlformats.org/officeDocument/2006/relationships/hyperlink" Target="mailto:biuro@srk.szczecin.pl" TargetMode="External"/><Relationship Id="rId5" Type="http://schemas.openxmlformats.org/officeDocument/2006/relationships/hyperlink" Target="mailto:szczecin@civitaschristiana.pl" TargetMode="External"/><Relationship Id="rId6" Type="http://schemas.openxmlformats.org/officeDocument/2006/relationships/hyperlink" Target="mailto:biuro@pzg.szczecin.pl" TargetMode="External"/><Relationship Id="rId7" Type="http://schemas.openxmlformats.org/officeDocument/2006/relationships/hyperlink" Target="mailto:admin@monarszczecin.strefa.pl" TargetMode="External"/><Relationship Id="rId8" Type="http://schemas.openxmlformats.org/officeDocument/2006/relationships/hyperlink" Target="mailto:admin@monarszczecin.strefa.pl" TargetMode="External"/><Relationship Id="rId9" Type="http://schemas.openxmlformats.org/officeDocument/2006/relationships/hyperlink" Target="mailto:powrotzuszczecin@interia.pl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7EB3-D9FF-4379-8C98-6A488FD8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442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2017-07-13T09:13:00Z</dcterms:created>
  <dc:creator>abogus</dc:creator>
  <dc:language>pl-PL</dc:language>
  <cp:lastModifiedBy>Monika Trojanowska-Ciesielska</cp:lastModifiedBy>
  <dcterms:modified xsi:type="dcterms:W3CDTF">2018-06-21T11:16:00Z</dcterms:modified>
  <cp:revision>28</cp:revision>
  <dc:title>Organizacje pozarządowe udzielające pomocy osobom dotkniętym przemocą w rodzinie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