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>
          <w:trHeight w:val="293" w:hRule="atLeast"/>
        </w:trPr>
        <w:tc>
          <w:tcPr>
            <w:tcW w:w="9072" w:type="dxa"/>
            <w:tcBorders/>
            <w:shd w:fill="auto" w:val="clear"/>
          </w:tcPr>
          <w:sdt>
            <w:sdtPr>
              <w:docPartObj>
                <w:docPartGallery w:val="Cover Pages"/>
                <w:docPartUnique w:val=""/>
              </w:docPartObj>
              <w:id w:val="5344379"/>
            </w:sdtPr>
            <w:sdtContent>
              <w:p>
                <w:pPr>
                  <w:pStyle w:val="NoSpacing"/>
                  <w:rPr>
                    <w:rFonts w:ascii="Cambria" w:hAnsi="Cambria" w:eastAsia="" w:cs="" w:asciiTheme="majorHAnsi" w:cstheme="majorBidi" w:eastAsiaTheme="majorEastAsia" w:hAnsiTheme="majorHAnsi"/>
                    <w:caps/>
                  </w:rPr>
                </w:pPr>
                <w:r>
                  <w:rPr>
                    <w:rFonts w:eastAsia="" w:cs="" w:cstheme="majorBidi" w:eastAsiaTheme="majorEastAsia" w:ascii="Cambria" w:hAnsi="Cambria"/>
                    <w:caps/>
                  </w:rPr>
                </w:r>
              </w:p>
            </w:sdtContent>
          </w:sdt>
        </w:tc>
      </w:tr>
      <w:tr>
        <w:trPr>
          <w:trHeight w:val="1440" w:hRule="atLeast"/>
        </w:trPr>
        <w:tc>
          <w:tcPr>
            <w:tcW w:w="9072" w:type="dxa"/>
            <w:tcBorders>
              <w:bottom w:val="single" w:sz="4" w:space="0" w:color="4F81BD"/>
              <w:insideH w:val="single" w:sz="4" w:space="0" w:color="4F81BD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cstheme="minorHAnsi" w:ascii="Calibri" w:hAnsi="Calibri"/>
                <w:b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2060"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2060"/>
                <w:sz w:val="28"/>
                <w:szCs w:val="28"/>
              </w:rPr>
              <w:t xml:space="preserve">Powiatowe Centrum Pomocy Rodzinie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2060"/>
                <w:sz w:val="28"/>
                <w:szCs w:val="28"/>
              </w:rPr>
              <w:t>w Kamieniu Pomorskim</w:t>
            </w:r>
            <w:r>
              <w:rPr>
                <w:rFonts w:cs="Calibri" w:ascii="Calibri" w:hAnsi="Calibri" w:asciiTheme="minorHAnsi" w:cstheme="minorHAnsi" w:hAnsiTheme="minorHAnsi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206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2060"/>
              </w:rPr>
              <w:t>ul. Wolińska 7B, 72-400 Kamień Pomorski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206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2060"/>
              </w:rPr>
              <w:t xml:space="preserve">tel./fax.: 91 382 33 76 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color w:val="002060"/>
                <w:lang w:val="en-US"/>
              </w:rPr>
              <w:t xml:space="preserve">e-mail: </w:t>
            </w:r>
            <w:hyperlink r:id="rId2">
              <w:r>
                <w:rPr>
                  <w:rStyle w:val="Czeinternetowe"/>
                  <w:rFonts w:cs="Calibri" w:ascii="Calibri" w:hAnsi="Calibri" w:asciiTheme="minorHAnsi" w:cstheme="minorHAnsi" w:hAnsiTheme="minorHAnsi"/>
                  <w:b/>
                  <w:lang w:val="en-US"/>
                </w:rPr>
                <w:t>sekretariat@pcprkamienpomorski.pl</w:t>
              </w:r>
            </w:hyperlink>
            <w:r>
              <w:rPr>
                <w:rFonts w:cs="Calibri" w:ascii="Calibri" w:hAnsi="Calibri" w:asciiTheme="minorHAnsi" w:cstheme="minorHAnsi" w:hAnsiTheme="minorHAnsi"/>
                <w:b/>
                <w:lang w:val="en-US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hyperlink r:id="rId3">
              <w:r>
                <w:rPr>
                  <w:rStyle w:val="Czeinternetowe"/>
                  <w:rFonts w:cs="Calibri" w:ascii="Calibri" w:hAnsi="Calibri" w:asciiTheme="minorHAnsi" w:cstheme="minorHAnsi" w:hAnsiTheme="minorHAnsi"/>
                  <w:b/>
                  <w:lang w:val="en-US"/>
                </w:rPr>
                <w:t>www.bip.pcpr.powiatkamienski.pl</w:t>
              </w:r>
            </w:hyperlink>
            <w:r>
              <w:rPr>
                <w:rFonts w:cs="Calibri" w:ascii="Calibri" w:hAnsi="Calibri" w:asciiTheme="minorHAnsi" w:cstheme="minorHAnsi" w:hAnsiTheme="minorHAnsi"/>
                <w:b/>
                <w:lang w:val="en-US"/>
              </w:rPr>
              <w:t xml:space="preserve"> </w:t>
            </w:r>
          </w:p>
          <w:p>
            <w:pPr>
              <w:pStyle w:val="NoSpacing"/>
              <w:rPr>
                <w:rFonts w:ascii="Cambria" w:hAnsi="Cambria" w:eastAsia="" w:cs="" w:asciiTheme="majorHAnsi" w:cstheme="majorBidi" w:eastAsiaTheme="majorEastAsia" w:hAnsiTheme="majorHAnsi"/>
                <w:sz w:val="80"/>
                <w:szCs w:val="80"/>
                <w:lang w:val="en-US"/>
              </w:rPr>
            </w:pPr>
            <w:r>
              <w:rPr>
                <w:rFonts w:eastAsia="" w:cs="" w:cstheme="majorBidi" w:eastAsiaTheme="majorEastAsia" w:ascii="Cambria" w:hAnsi="Cambria"/>
                <w:sz w:val="80"/>
                <w:szCs w:val="80"/>
                <w:lang w:val="en-US"/>
              </w:rPr>
            </w:r>
          </w:p>
          <w:p>
            <w:pPr>
              <w:pStyle w:val="NoSpacing"/>
              <w:rPr>
                <w:rFonts w:ascii="Cambria" w:hAnsi="Cambria" w:eastAsia="" w:cs="" w:asciiTheme="majorHAnsi" w:cstheme="majorBidi" w:eastAsiaTheme="majorEastAsia" w:hAnsiTheme="majorHAnsi"/>
                <w:sz w:val="80"/>
                <w:szCs w:val="80"/>
                <w:lang w:val="en-US"/>
              </w:rPr>
            </w:pPr>
            <w:r>
              <w:rPr>
                <w:rFonts w:eastAsia="" w:cs="" w:cstheme="majorBidi" w:eastAsiaTheme="majorEastAsia" w:ascii="Cambria" w:hAnsi="Cambria"/>
                <w:sz w:val="80"/>
                <w:szCs w:val="80"/>
                <w:lang w:val="en-US"/>
              </w:rPr>
              <w:drawing>
                <wp:anchor behindDoc="0" distT="0" distB="0" distL="114300" distR="114300" simplePos="0" locked="0" layoutInCell="1" allowOverlap="1" relativeHeight="14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0</wp:posOffset>
                  </wp:positionV>
                  <wp:extent cx="1514475" cy="1514475"/>
                  <wp:effectExtent l="0" t="0" r="0" b="0"/>
                  <wp:wrapSquare wrapText="bothSides"/>
                  <wp:docPr id="1" name="Obraz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Spacing"/>
              <w:rPr>
                <w:rFonts w:ascii="Cambria" w:hAnsi="Cambria" w:eastAsia="" w:cs="" w:asciiTheme="majorHAnsi" w:cstheme="majorBidi" w:eastAsiaTheme="majorEastAsia" w:hAnsiTheme="majorHAnsi"/>
                <w:sz w:val="80"/>
                <w:szCs w:val="80"/>
                <w:lang w:val="en-US"/>
              </w:rPr>
            </w:pPr>
            <w:r>
              <w:rPr>
                <w:rFonts w:eastAsia="" w:cs="" w:cstheme="majorBidi" w:eastAsiaTheme="majorEastAsia" w:ascii="Cambria" w:hAnsi="Cambria"/>
                <w:sz w:val="80"/>
                <w:szCs w:val="80"/>
                <w:lang w:val="en-US"/>
              </w:rPr>
            </w:r>
          </w:p>
        </w:tc>
      </w:tr>
      <w:tr>
        <w:trPr>
          <w:trHeight w:val="720" w:hRule="atLeast"/>
        </w:trPr>
        <w:tc>
          <w:tcPr>
            <w:tcW w:w="9072" w:type="dxa"/>
            <w:tcBorders>
              <w:top w:val="single" w:sz="4" w:space="0" w:color="4F81BD"/>
            </w:tcBorders>
            <w:shd w:fill="auto" w:val="clear"/>
            <w:vAlign w:val="center"/>
          </w:tcPr>
          <w:sdt>
            <w:sdtPr>
              <w:text/>
              <w:id w:val="1666865263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alias w:val="Podtytuł"/>
            </w:sdtPr>
            <w:sdtContent>
              <w:p>
                <w:pPr>
                  <w:pStyle w:val="NoSpacing"/>
                  <w:jc w:val="center"/>
                  <w:rPr>
                    <w:rFonts w:ascii="Cambria" w:hAnsi="Cambria" w:eastAsia="" w:cs="" w:asciiTheme="majorHAnsi" w:cstheme="majorBidi" w:eastAsiaTheme="majorEastAsia" w:hAnsiTheme="majorHAnsi"/>
                    <w:sz w:val="36"/>
                    <w:szCs w:val="36"/>
                  </w:rPr>
                </w:pPr>
                <w:r>
                  <w:rPr>
                    <w:rFonts w:eastAsia="" w:cs="" w:ascii="Cambria" w:hAnsi="Cambria" w:asciiTheme="majorHAnsi" w:cstheme="majorBidi" w:eastAsiaTheme="majorEastAsia" w:hAnsiTheme="majorHAnsi"/>
                    <w:color w:val="0070C0"/>
                    <w:sz w:val="36"/>
                    <w:szCs w:val="36"/>
                  </w:rPr>
                  <w:t xml:space="preserve">BAZA TELEADRESOWA PODMIOTÓW ORAZ ORGANIZACJI POZARZĄDOWYCH REALIZUJĄCYCH ODDZIAŁYWANIA WOBEC OSÓB STOSUJĄCYCH PRZEMOC W RODZINIE      NA TERENIE POWIATU KAMIEŃSKIEGO </w:t>
                </w:r>
              </w:p>
            </w:sdtContent>
          </w:sdt>
        </w:tc>
      </w:tr>
      <w:tr>
        <w:trPr>
          <w:trHeight w:val="360" w:hRule="atLeast"/>
        </w:trPr>
        <w:tc>
          <w:tcPr>
            <w:tcW w:w="9072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9072" w:type="dxa"/>
            <w:tcBorders/>
            <w:shd w:fill="auto" w:val="clear"/>
            <w:vAlign w:val="center"/>
          </w:tcPr>
          <w:p>
            <w:pPr>
              <w:pStyle w:val="NoSpacing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60" w:hRule="atLeast"/>
        </w:trPr>
        <w:tc>
          <w:tcPr>
            <w:tcW w:w="9072" w:type="dxa"/>
            <w:tcBorders/>
            <w:shd w:fill="auto" w:val="clear"/>
            <w:vAlign w:val="center"/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color w:val="17365D" w:themeColor="text2" w:themeShade="bf"/>
          <w:sz w:val="28"/>
          <w:szCs w:val="28"/>
        </w:rPr>
      </w:pPr>
      <w:r>
        <w:rPr>
          <w:rFonts w:cs="Calibri" w:cstheme="minorHAnsi" w:ascii="Calibri" w:hAnsi="Calibri"/>
          <w:b/>
          <w:color w:val="17365D" w:themeColor="text2" w:themeShade="bf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17365D" w:themeColor="text2" w:themeShade="bf"/>
          <w:sz w:val="28"/>
          <w:szCs w:val="28"/>
        </w:rPr>
      </w:pPr>
      <w:r>
        <w:rPr>
          <w:rFonts w:cs="Calibri" w:cstheme="minorHAnsi" w:ascii="Calibri" w:hAnsi="Calibri"/>
          <w:b/>
          <w:color w:val="17365D" w:themeColor="text2" w:themeShade="bf"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ascii="Calibri" w:hAnsi="Calibri" w:asciiTheme="minorHAnsi" w:cstheme="minorHAnsi" w:hAnsiTheme="minorHAnsi"/>
          <w:b/>
          <w:color w:val="0070C0"/>
        </w:rPr>
        <w:t>JEDNOSTKI SPECJALISTYCZNEGO PORADNICTWA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3958"/>
        <w:gridCol w:w="2303"/>
        <w:gridCol w:w="2302"/>
      </w:tblGrid>
      <w:tr>
        <w:trPr/>
        <w:tc>
          <w:tcPr>
            <w:tcW w:w="647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Lp.</w:t>
            </w:r>
          </w:p>
        </w:tc>
        <w:tc>
          <w:tcPr>
            <w:tcW w:w="3958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Nazwa organizacji</w:t>
            </w:r>
          </w:p>
        </w:tc>
        <w:tc>
          <w:tcPr>
            <w:tcW w:w="230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Adres</w:t>
            </w:r>
          </w:p>
        </w:tc>
        <w:tc>
          <w:tcPr>
            <w:tcW w:w="230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Kontakt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1.</w:t>
            </w:r>
          </w:p>
        </w:tc>
        <w:tc>
          <w:tcPr>
            <w:tcW w:w="3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Powiatowe Centrum Pomocy  Rodzinie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b/>
                <w:szCs w:val="20"/>
                <w:lang w:eastAsia="pl-PL"/>
              </w:rPr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Wolińska 7b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400 Kamień Pomorski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tel. 91 38 23 386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ascii="Calibri" w:hAnsi="Calibri" w:asciiTheme="minorHAnsi" w:cstheme="minorHAnsi" w:hAnsiTheme="minorHAnsi"/>
          <w:b/>
          <w:color w:val="0070C0"/>
        </w:rPr>
        <w:t xml:space="preserve">JEDNOSTKI  REALIZUJĄCE POROGRAMY KOREKCYJNO - EDUKACYJNE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3958"/>
        <w:gridCol w:w="2303"/>
        <w:gridCol w:w="2302"/>
      </w:tblGrid>
      <w:tr>
        <w:trPr/>
        <w:tc>
          <w:tcPr>
            <w:tcW w:w="647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Lp.</w:t>
            </w:r>
          </w:p>
        </w:tc>
        <w:tc>
          <w:tcPr>
            <w:tcW w:w="3958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Nazwa organizacji</w:t>
            </w:r>
          </w:p>
        </w:tc>
        <w:tc>
          <w:tcPr>
            <w:tcW w:w="230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Adres</w:t>
            </w:r>
          </w:p>
        </w:tc>
        <w:tc>
          <w:tcPr>
            <w:tcW w:w="230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Kontakt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1.</w:t>
            </w:r>
          </w:p>
        </w:tc>
        <w:tc>
          <w:tcPr>
            <w:tcW w:w="3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lang w:eastAsia="pl-PL"/>
              </w:rPr>
              <w:t>Powiatowe Centrum Pomocy  Rodzinie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0"/>
                <w:szCs w:val="20"/>
                <w:lang w:eastAsia="pl-PL"/>
              </w:rPr>
              <w:t>Osoba do kontaktu – Magdalena Walento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Wolińska 7b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400 Kamień Pomorski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tel. 91 38 23 386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ascii="Calibri" w:hAnsi="Calibri" w:asciiTheme="minorHAnsi" w:cstheme="minorHAnsi" w:hAnsiTheme="minorHAnsi"/>
          <w:b/>
          <w:color w:val="0070C0"/>
        </w:rPr>
        <w:t xml:space="preserve">WYKAZ  OSÓB REALIZUJACYCH ZADANIA W ZAKRESIE PRZECIWDZIAŁANIA PRZEMOCY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ascii="Calibri" w:hAnsi="Calibri" w:asciiTheme="minorHAnsi" w:cstheme="minorHAnsi" w:hAnsiTheme="minorHAnsi"/>
          <w:b/>
          <w:color w:val="0070C0"/>
        </w:rPr>
        <w:t>W RODZINIE NA POZIOMIE POWIATU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3781"/>
        <w:gridCol w:w="4784"/>
      </w:tblGrid>
      <w:tr>
        <w:trPr/>
        <w:tc>
          <w:tcPr>
            <w:tcW w:w="647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Lp.</w:t>
            </w:r>
          </w:p>
        </w:tc>
        <w:tc>
          <w:tcPr>
            <w:tcW w:w="378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Imię i nazwisko, zajmowane stanowisko</w:t>
            </w:r>
          </w:p>
        </w:tc>
        <w:tc>
          <w:tcPr>
            <w:tcW w:w="478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Adres, dane do kontaktu</w:t>
            </w:r>
          </w:p>
        </w:tc>
      </w:tr>
      <w:tr>
        <w:trPr/>
        <w:tc>
          <w:tcPr>
            <w:tcW w:w="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1.</w:t>
            </w:r>
          </w:p>
        </w:tc>
        <w:tc>
          <w:tcPr>
            <w:tcW w:w="37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Magdalena Walento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koordynator powiatowy</w:t>
            </w:r>
          </w:p>
        </w:tc>
        <w:tc>
          <w:tcPr>
            <w:tcW w:w="47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Powiatowe Centrum Pomocy  Rodzinie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Wolińska 7b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400 Kamień Pomorski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Tel. 91 38 23 386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b/>
                <w:szCs w:val="20"/>
                <w:lang w:eastAsia="pl-PL"/>
              </w:rPr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cstheme="minorHAnsi" w:ascii="Calibri" w:hAnsi="Calibri"/>
          <w:b/>
          <w:color w:val="0070C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ascii="Calibri" w:hAnsi="Calibri" w:asciiTheme="minorHAnsi" w:cstheme="minorHAnsi" w:hAnsiTheme="minorHAnsi"/>
          <w:b/>
          <w:color w:val="0070C0"/>
        </w:rPr>
        <w:t xml:space="preserve">WYKAZ PRZEWODNICZĄCYCH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ascii="Calibri" w:hAnsi="Calibri" w:asciiTheme="minorHAnsi" w:cstheme="minorHAnsi" w:hAnsiTheme="minorHAnsi"/>
          <w:b/>
          <w:color w:val="0070C0"/>
        </w:rPr>
        <w:t>GMINNYCH ZESPOŁÓW INTERDYSCYPLINARYNYCH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Style w:val="Tabela-Siatka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14"/>
        <w:gridCol w:w="1762"/>
        <w:gridCol w:w="1560"/>
        <w:gridCol w:w="2269"/>
        <w:gridCol w:w="3084"/>
      </w:tblGrid>
      <w:tr>
        <w:trPr/>
        <w:tc>
          <w:tcPr>
            <w:tcW w:w="61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Lp.</w:t>
            </w:r>
          </w:p>
        </w:tc>
        <w:tc>
          <w:tcPr>
            <w:tcW w:w="176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Gmina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Imię i  nazwisko</w:t>
            </w:r>
          </w:p>
        </w:tc>
        <w:tc>
          <w:tcPr>
            <w:tcW w:w="226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Adres</w:t>
            </w:r>
          </w:p>
        </w:tc>
        <w:tc>
          <w:tcPr>
            <w:tcW w:w="308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Kontakt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b/>
                <w:szCs w:val="20"/>
                <w:lang w:eastAsia="pl-PL"/>
              </w:rPr>
            </w:r>
          </w:p>
        </w:tc>
      </w:tr>
      <w:tr>
        <w:trPr>
          <w:trHeight w:val="2017" w:hRule="atLeast"/>
        </w:trPr>
        <w:tc>
          <w:tcPr>
            <w:tcW w:w="6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1.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Dziwnów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Agata Tarasiuk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Mała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420 Dziwnów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  <w:tc>
          <w:tcPr>
            <w:tcW w:w="3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tel. 91 38 13 786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ops@dziwnow.pl</w:t>
            </w:r>
          </w:p>
        </w:tc>
      </w:tr>
      <w:tr>
        <w:trPr>
          <w:trHeight w:val="1692" w:hRule="atLeast"/>
        </w:trPr>
        <w:tc>
          <w:tcPr>
            <w:tcW w:w="6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2.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Golczewo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Andrzej Radecki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SPZOZ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Zwycięstwa 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410 Golczewo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  <w:tc>
          <w:tcPr>
            <w:tcW w:w="3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tel. 91 38 60 537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spzozgolczewo@op.pl</w:t>
            </w:r>
          </w:p>
        </w:tc>
      </w:tr>
      <w:tr>
        <w:trPr>
          <w:trHeight w:val="1975" w:hRule="atLeast"/>
        </w:trPr>
        <w:tc>
          <w:tcPr>
            <w:tcW w:w="6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3.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Kamień Pomorski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Danuta Malitowska- Symanik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b/>
                <w:szCs w:val="20"/>
                <w:lang w:eastAsia="pl-PL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Kopernika 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400 Kamień Pomorski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  <w:tc>
          <w:tcPr>
            <w:tcW w:w="3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tel. 91 38 22 779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sekretariat@opskamien.pl</w:t>
            </w:r>
          </w:p>
        </w:tc>
      </w:tr>
      <w:tr>
        <w:trPr>
          <w:trHeight w:val="1975" w:hRule="atLeast"/>
        </w:trPr>
        <w:tc>
          <w:tcPr>
            <w:tcW w:w="6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4.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Międzyzdroje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Iwona Skórkowska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Książąt Pomorskich 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500 Międzyzdroje</w:t>
            </w:r>
          </w:p>
        </w:tc>
        <w:tc>
          <w:tcPr>
            <w:tcW w:w="3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tel. 91 32 80 311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ops@ops.miedzyzdroje.pl</w:t>
            </w:r>
          </w:p>
        </w:tc>
      </w:tr>
      <w:tr>
        <w:trPr>
          <w:trHeight w:val="1691" w:hRule="atLeast"/>
        </w:trPr>
        <w:tc>
          <w:tcPr>
            <w:tcW w:w="6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5.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Świerzno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Kamila Magneska - Myrunka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Świerzno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405 Świerzno</w:t>
            </w:r>
          </w:p>
        </w:tc>
        <w:tc>
          <w:tcPr>
            <w:tcW w:w="3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tel. 91 38 28 169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sekretariat@opsswierzno.pl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</w:tc>
      </w:tr>
      <w:tr>
        <w:trPr>
          <w:trHeight w:val="1825" w:hRule="atLeast"/>
        </w:trPr>
        <w:tc>
          <w:tcPr>
            <w:tcW w:w="6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b/>
                <w:szCs w:val="20"/>
                <w:lang w:eastAsia="pl-PL"/>
              </w:rPr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Wolin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Małgorzata Klimkowska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Prosta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510 Wolin</w:t>
            </w:r>
          </w:p>
        </w:tc>
        <w:tc>
          <w:tcPr>
            <w:tcW w:w="3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val="en-US" w:eastAsia="pl-PL"/>
              </w:rPr>
              <w:t>tel. 91 32 61 176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en-US" w:eastAsia="pl-PL"/>
              </w:rPr>
              <w:t>kierownik.ops@gminawolin.pl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  <w:lang w:val="en-US"/>
        </w:rPr>
      </w:pPr>
      <w:r>
        <w:rPr>
          <w:rFonts w:cs="Calibri" w:cstheme="minorHAnsi" w:ascii="Calibri" w:hAnsi="Calibri"/>
          <w:b/>
          <w:color w:val="0070C0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  <w:lang w:val="en-US"/>
        </w:rPr>
      </w:pPr>
      <w:r>
        <w:rPr>
          <w:rFonts w:cs="Calibri" w:cstheme="minorHAnsi" w:ascii="Calibri" w:hAnsi="Calibri"/>
          <w:b/>
          <w:color w:val="0070C0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ascii="Calibri" w:hAnsi="Calibri" w:asciiTheme="minorHAnsi" w:cstheme="minorHAnsi" w:hAnsiTheme="minorHAnsi"/>
          <w:b/>
          <w:color w:val="0070C0"/>
        </w:rPr>
        <w:t xml:space="preserve">WYKAZ JEDNOSTEK OŚRODKÓW POMOCY SPOŁECZNEJ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-Siatka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14"/>
        <w:gridCol w:w="1762"/>
        <w:gridCol w:w="1560"/>
        <w:gridCol w:w="2269"/>
        <w:gridCol w:w="3084"/>
      </w:tblGrid>
      <w:tr>
        <w:trPr/>
        <w:tc>
          <w:tcPr>
            <w:tcW w:w="61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Lp.</w:t>
            </w:r>
          </w:p>
        </w:tc>
        <w:tc>
          <w:tcPr>
            <w:tcW w:w="176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Gmina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Kierownik</w:t>
            </w:r>
          </w:p>
        </w:tc>
        <w:tc>
          <w:tcPr>
            <w:tcW w:w="226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Adres</w:t>
            </w:r>
          </w:p>
        </w:tc>
        <w:tc>
          <w:tcPr>
            <w:tcW w:w="308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Kontakt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b/>
                <w:szCs w:val="20"/>
                <w:lang w:eastAsia="pl-PL"/>
              </w:rPr>
            </w:r>
          </w:p>
        </w:tc>
      </w:tr>
      <w:tr>
        <w:trPr>
          <w:trHeight w:val="1656" w:hRule="atLeast"/>
        </w:trPr>
        <w:tc>
          <w:tcPr>
            <w:tcW w:w="6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1.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Dziwnów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Agata Tarasiuk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Mała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420 Dziwnów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  <w:tc>
          <w:tcPr>
            <w:tcW w:w="3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tel. 91 38 13 786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ops@dziwnow.pl</w:t>
            </w:r>
          </w:p>
        </w:tc>
      </w:tr>
      <w:tr>
        <w:trPr>
          <w:trHeight w:val="1656" w:hRule="atLeast"/>
        </w:trPr>
        <w:tc>
          <w:tcPr>
            <w:tcW w:w="6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2.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Golczewo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Ewelina Katowicz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Zwycięstwa 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410 Golczewo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  <w:tc>
          <w:tcPr>
            <w:tcW w:w="3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tel. 91 32 71 778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ops@golczewo.pl</w:t>
            </w:r>
          </w:p>
        </w:tc>
      </w:tr>
      <w:tr>
        <w:trPr>
          <w:trHeight w:val="1656" w:hRule="atLeast"/>
        </w:trPr>
        <w:tc>
          <w:tcPr>
            <w:tcW w:w="6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3.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Kamień Pomorski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 xml:space="preserve">Beata </w:t>
              <w:br/>
              <w:t>Wejda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b/>
                <w:szCs w:val="20"/>
                <w:lang w:eastAsia="pl-PL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Kopernika 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400 Kamień Pomorski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  <w:tc>
          <w:tcPr>
            <w:tcW w:w="3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tel. 91 38 22 779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b.wejda@opskamien.pl</w:t>
            </w:r>
          </w:p>
        </w:tc>
      </w:tr>
      <w:tr>
        <w:trPr>
          <w:trHeight w:val="1656" w:hRule="atLeast"/>
        </w:trPr>
        <w:tc>
          <w:tcPr>
            <w:tcW w:w="6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4.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Międzyzdroje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Elżbieta Jakubiak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b/>
                <w:szCs w:val="20"/>
                <w:lang w:eastAsia="pl-PL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Książąt Pomorskich 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500 Międzyzdroje</w:t>
            </w:r>
          </w:p>
        </w:tc>
        <w:tc>
          <w:tcPr>
            <w:tcW w:w="3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tel. 91 32 80 311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ops@ops.miedzyzdroje.pl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</w:tc>
      </w:tr>
      <w:tr>
        <w:trPr>
          <w:trHeight w:val="1656" w:hRule="atLeast"/>
        </w:trPr>
        <w:tc>
          <w:tcPr>
            <w:tcW w:w="6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5.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Świerzno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Monika Sienkiewicz - Wdowiak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Świerzno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405 Świerzno</w:t>
            </w:r>
          </w:p>
        </w:tc>
        <w:tc>
          <w:tcPr>
            <w:tcW w:w="3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tel. 91 38 28 169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sekretariat@opsswierzno.pl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</w:tc>
      </w:tr>
      <w:tr>
        <w:trPr>
          <w:trHeight w:val="1656" w:hRule="atLeast"/>
        </w:trPr>
        <w:tc>
          <w:tcPr>
            <w:tcW w:w="6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b/>
                <w:szCs w:val="20"/>
                <w:lang w:eastAsia="pl-PL"/>
              </w:rPr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Wolin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Małgorzata Klimkowska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Ośrodek Pomocy Społecznej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Prosta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510 Wolin</w:t>
            </w:r>
          </w:p>
        </w:tc>
        <w:tc>
          <w:tcPr>
            <w:tcW w:w="3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tel. 91 32 61 176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ops@gminawolin.pl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ascii="Calibri" w:hAnsi="Calibri" w:asciiTheme="minorHAnsi" w:cstheme="minorHAnsi" w:hAnsiTheme="minorHAnsi"/>
          <w:b/>
          <w:color w:val="0070C0"/>
        </w:rPr>
        <w:t>WYKAZ PRZEWODNICZĄCYCH GMINNYCH KOMISJI DS. ROZWIĄZYWANIA PROBLEMÓW ALKOHOLOWYCH</w:t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13"/>
        <w:gridCol w:w="1762"/>
        <w:gridCol w:w="1701"/>
        <w:gridCol w:w="2127"/>
        <w:gridCol w:w="3085"/>
      </w:tblGrid>
      <w:tr>
        <w:trPr/>
        <w:tc>
          <w:tcPr>
            <w:tcW w:w="61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Lp.</w:t>
            </w:r>
          </w:p>
        </w:tc>
        <w:tc>
          <w:tcPr>
            <w:tcW w:w="176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Gmina</w:t>
            </w:r>
          </w:p>
        </w:tc>
        <w:tc>
          <w:tcPr>
            <w:tcW w:w="1701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Imię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i  nazwisko</w:t>
            </w:r>
          </w:p>
        </w:tc>
        <w:tc>
          <w:tcPr>
            <w:tcW w:w="2127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Adres</w:t>
            </w:r>
          </w:p>
        </w:tc>
        <w:tc>
          <w:tcPr>
            <w:tcW w:w="3085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Kontakt</w:t>
            </w:r>
          </w:p>
        </w:tc>
      </w:tr>
      <w:tr>
        <w:trPr>
          <w:trHeight w:val="1656" w:hRule="atLeast"/>
        </w:trPr>
        <w:tc>
          <w:tcPr>
            <w:tcW w:w="6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1.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Dziwnów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Marek Lisowski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Szosowa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420 Dziwnów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  <w:tc>
          <w:tcPr>
            <w:tcW w:w="30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tel. 501 958 770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komisja.aa@dziwnow.pl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</w:tr>
      <w:tr>
        <w:trPr>
          <w:trHeight w:val="1656" w:hRule="atLeast"/>
        </w:trPr>
        <w:tc>
          <w:tcPr>
            <w:tcW w:w="6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2.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Golczewo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Andrzej Swatowski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Zwycięstwa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410 Golczewo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  <w:tc>
          <w:tcPr>
            <w:tcW w:w="30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tel. 91 38 60 127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zastepca@golczewo.pl</w:t>
            </w:r>
          </w:p>
        </w:tc>
      </w:tr>
      <w:tr>
        <w:trPr>
          <w:trHeight w:val="1656" w:hRule="atLeast"/>
        </w:trPr>
        <w:tc>
          <w:tcPr>
            <w:tcW w:w="6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3.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Kamień Pomorski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Leszek Szefliński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Stary Rynek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400 Kamień Pomorski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  <w:tc>
          <w:tcPr>
            <w:tcW w:w="30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tel. 91 38 21 142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um@kamienpomorski.pl</w:t>
            </w:r>
          </w:p>
        </w:tc>
      </w:tr>
      <w:tr>
        <w:trPr>
          <w:trHeight w:val="1656" w:hRule="atLeast"/>
        </w:trPr>
        <w:tc>
          <w:tcPr>
            <w:tcW w:w="6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4.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Międzyzdroje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pl-PL"/>
              </w:rPr>
              <w:t>Ewa Horbań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Książąt Pomorskich 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500 Międzyzdroje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  <w:tc>
          <w:tcPr>
            <w:tcW w:w="30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tel. 91 32 80 311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ops@ops.miedzyzdroje.pl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</w:tc>
      </w:tr>
      <w:tr>
        <w:trPr>
          <w:trHeight w:val="1656" w:hRule="atLeast"/>
        </w:trPr>
        <w:tc>
          <w:tcPr>
            <w:tcW w:w="6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5.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Świerzno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Teresa Pawłowska - Zweifler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Świerzno 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405 Świerzno</w:t>
            </w:r>
          </w:p>
        </w:tc>
        <w:tc>
          <w:tcPr>
            <w:tcW w:w="30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tel. 91 38 28 169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sekretariat@opsswierzno.pl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</w:tc>
      </w:tr>
      <w:tr>
        <w:trPr>
          <w:trHeight w:val="1656" w:hRule="atLeast"/>
        </w:trPr>
        <w:tc>
          <w:tcPr>
            <w:tcW w:w="6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b/>
                <w:szCs w:val="20"/>
                <w:lang w:eastAsia="pl-PL"/>
              </w:rPr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Wolin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Iwona Drozd</w:t>
            </w:r>
          </w:p>
        </w:tc>
        <w:tc>
          <w:tcPr>
            <w:tcW w:w="212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Zamkowa 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510 Wolin</w:t>
            </w:r>
          </w:p>
        </w:tc>
        <w:tc>
          <w:tcPr>
            <w:tcW w:w="30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tel. 91 32 20 876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slocki@gminawolin.pl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ascii="Calibri" w:hAnsi="Calibri" w:asciiTheme="minorHAnsi" w:cstheme="minorHAnsi" w:hAnsiTheme="minorHAnsi"/>
          <w:b/>
          <w:color w:val="0070C0"/>
        </w:rPr>
        <w:t>WYKAZ PORADNI PSYCHOLOGICZNO - PEDAGOGICZNYCH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70C0"/>
        </w:rPr>
      </w:pPr>
      <w:r>
        <w:rPr>
          <w:rFonts w:cs="Calibri" w:cstheme="minorHAnsi" w:ascii="Calibri" w:hAnsi="Calibri"/>
          <w:color w:val="0070C0"/>
        </w:rPr>
      </w:r>
    </w:p>
    <w:tbl>
      <w:tblPr>
        <w:tblStyle w:val="Tabela-Siatka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14"/>
        <w:gridCol w:w="1762"/>
        <w:gridCol w:w="1560"/>
        <w:gridCol w:w="2269"/>
        <w:gridCol w:w="3084"/>
      </w:tblGrid>
      <w:tr>
        <w:trPr/>
        <w:tc>
          <w:tcPr>
            <w:tcW w:w="61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Lp.</w:t>
            </w:r>
          </w:p>
        </w:tc>
        <w:tc>
          <w:tcPr>
            <w:tcW w:w="176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Gmina</w:t>
            </w:r>
          </w:p>
        </w:tc>
        <w:tc>
          <w:tcPr>
            <w:tcW w:w="1560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Dyrektor</w:t>
            </w:r>
          </w:p>
        </w:tc>
        <w:tc>
          <w:tcPr>
            <w:tcW w:w="2269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Adres</w:t>
            </w:r>
          </w:p>
        </w:tc>
        <w:tc>
          <w:tcPr>
            <w:tcW w:w="3084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Kontakt</w:t>
            </w:r>
          </w:p>
        </w:tc>
      </w:tr>
      <w:tr>
        <w:trPr>
          <w:trHeight w:val="1656" w:hRule="atLeast"/>
        </w:trPr>
        <w:tc>
          <w:tcPr>
            <w:tcW w:w="6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1.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Kamień Pomorski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Dorota Mądrowska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Poradnia Psychologiczno – Pedagogiczna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Wolińska 7b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400 Kamień Pomorski</w:t>
            </w:r>
          </w:p>
        </w:tc>
        <w:tc>
          <w:tcPr>
            <w:tcW w:w="3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tel. 91 38 20 773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sekretariat@pppkamien.pl</w:t>
            </w:r>
          </w:p>
        </w:tc>
      </w:tr>
      <w:tr>
        <w:trPr>
          <w:trHeight w:val="1656" w:hRule="atLeast"/>
        </w:trPr>
        <w:tc>
          <w:tcPr>
            <w:tcW w:w="6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2.</w:t>
            </w:r>
          </w:p>
        </w:tc>
        <w:tc>
          <w:tcPr>
            <w:tcW w:w="176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Wolin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Krystyna Wadecka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Poradnia Psychologiczno – Pedagogiczna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Kolejowa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510 Wolin</w:t>
            </w:r>
          </w:p>
        </w:tc>
        <w:tc>
          <w:tcPr>
            <w:tcW w:w="30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tel. 91 32 61 490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poradnia.wolin@idsl.pl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ascii="Calibri" w:hAnsi="Calibri" w:asciiTheme="minorHAnsi" w:cstheme="minorHAnsi" w:hAnsiTheme="minorHAnsi"/>
          <w:b/>
          <w:color w:val="0070C0"/>
        </w:rPr>
        <w:t xml:space="preserve">WYKAZ PORADNI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ascii="Calibri" w:hAnsi="Calibri" w:asciiTheme="minorHAnsi" w:cstheme="minorHAnsi" w:hAnsiTheme="minorHAnsi"/>
          <w:b/>
          <w:color w:val="0070C0"/>
        </w:rPr>
        <w:t xml:space="preserve">TERAPII UZALEŻNIENIA OD ALKOHOLU I WSPÓŁUZALEŻNIENIA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Style w:val="Tabela-Siatka"/>
        <w:tblW w:w="94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1"/>
        <w:gridCol w:w="1786"/>
        <w:gridCol w:w="1580"/>
        <w:gridCol w:w="2297"/>
        <w:gridCol w:w="3124"/>
      </w:tblGrid>
      <w:tr>
        <w:trPr>
          <w:trHeight w:val="825" w:hRule="atLeast"/>
        </w:trPr>
        <w:tc>
          <w:tcPr>
            <w:tcW w:w="621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Calibri" w:cs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  <w:t>Lp.</w:t>
            </w:r>
          </w:p>
        </w:tc>
        <w:tc>
          <w:tcPr>
            <w:tcW w:w="1786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 w:cs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  <w:t>Gmina</w:t>
            </w:r>
          </w:p>
        </w:tc>
        <w:tc>
          <w:tcPr>
            <w:tcW w:w="1580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 w:cs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  <w:t>Nazwa</w:t>
            </w:r>
          </w:p>
        </w:tc>
        <w:tc>
          <w:tcPr>
            <w:tcW w:w="2297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 w:cs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  <w:t>Adres</w:t>
            </w:r>
          </w:p>
        </w:tc>
        <w:tc>
          <w:tcPr>
            <w:tcW w:w="312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 w:cs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  <w:t>Kontakt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 w:cs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</w:r>
          </w:p>
        </w:tc>
      </w:tr>
      <w:tr>
        <w:trPr>
          <w:trHeight w:val="1655" w:hRule="atLeast"/>
        </w:trPr>
        <w:tc>
          <w:tcPr>
            <w:tcW w:w="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1.</w:t>
            </w:r>
          </w:p>
        </w:tc>
        <w:tc>
          <w:tcPr>
            <w:tcW w:w="17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Wolin</w:t>
            </w:r>
          </w:p>
        </w:tc>
        <w:tc>
          <w:tcPr>
            <w:tcW w:w="15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SP ZOZ WOTUW Stanomino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b/>
                <w:szCs w:val="20"/>
                <w:lang w:eastAsia="pl-PL"/>
              </w:rPr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Prosta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510 Wolin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  <w:tc>
          <w:tcPr>
            <w:tcW w:w="31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tel. 91 32 62 170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val="en-US"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val="en-US"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val="en-US" w:eastAsia="pl-PL"/>
              </w:rPr>
              <w:t>wolin@wotuwstanomino.pl</w:t>
            </w:r>
          </w:p>
        </w:tc>
      </w:tr>
      <w:tr>
        <w:trPr>
          <w:trHeight w:val="1655" w:hRule="atLeast"/>
        </w:trPr>
        <w:tc>
          <w:tcPr>
            <w:tcW w:w="6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2.</w:t>
            </w:r>
          </w:p>
        </w:tc>
        <w:tc>
          <w:tcPr>
            <w:tcW w:w="17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Międzyzdroje</w:t>
            </w:r>
          </w:p>
        </w:tc>
        <w:tc>
          <w:tcPr>
            <w:tcW w:w="158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Poradnia Terapii Uzależnień</w:t>
            </w:r>
          </w:p>
        </w:tc>
        <w:tc>
          <w:tcPr>
            <w:tcW w:w="22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 xml:space="preserve">ul. Książąt Pomorskich 8,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 xml:space="preserve">72-500 Międzyzdroje </w:t>
            </w:r>
          </w:p>
        </w:tc>
        <w:tc>
          <w:tcPr>
            <w:tcW w:w="312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val="en-US"/>
              </w:rPr>
              <w:t>tel.: 506 591 164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lang w:val="en-US"/>
              </w:rPr>
            </w:pPr>
            <w:r>
              <w:rPr>
                <w:rFonts w:eastAsia="Times New Roman" w:cs="Calibri" w:cstheme="minorHAnsi" w:ascii="Calibri" w:hAnsi="Calibri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en-US"/>
              </w:rPr>
            </w:pPr>
            <w:r>
              <w:rPr>
                <w:rFonts w:eastAsia="Times New Roman" w:cs="Calibri" w:ascii="Calibri" w:hAnsi="Calibri"/>
                <w:sz w:val="20"/>
                <w:szCs w:val="20"/>
                <w:lang w:eastAsia="en-US"/>
              </w:rPr>
              <w:t>kontakt@specjalistapsycholog.pl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 w:ascii="Calibri" w:hAnsi="Calibri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70C0"/>
          <w:lang w:val="en-US"/>
        </w:rPr>
      </w:pPr>
      <w:r>
        <w:rPr>
          <w:rFonts w:cs="Calibri" w:cstheme="minorHAnsi" w:ascii="Calibri" w:hAnsi="Calibri"/>
          <w:b/>
          <w:color w:val="0070C0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70C0"/>
          <w:lang w:val="en-US"/>
        </w:rPr>
      </w:pPr>
      <w:r>
        <w:rPr>
          <w:rFonts w:cs="Calibri" w:cstheme="minorHAnsi" w:ascii="Calibri" w:hAnsi="Calibri"/>
          <w:b/>
          <w:color w:val="0070C0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70C0"/>
          <w:lang w:val="en-US"/>
        </w:rPr>
      </w:pPr>
      <w:r>
        <w:rPr>
          <w:rFonts w:cs="Calibri" w:cstheme="minorHAnsi" w:ascii="Calibri" w:hAnsi="Calibri"/>
          <w:b/>
          <w:color w:val="0070C0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70C0"/>
          <w:lang w:val="en-US"/>
        </w:rPr>
      </w:pPr>
      <w:r>
        <w:rPr>
          <w:rFonts w:cs="Calibri" w:cstheme="minorHAnsi" w:ascii="Calibri" w:hAnsi="Calibri"/>
          <w:b/>
          <w:color w:val="0070C0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70C0"/>
          <w:lang w:val="en-US"/>
        </w:rPr>
      </w:pPr>
      <w:r>
        <w:rPr>
          <w:rFonts w:cs="Calibri" w:cstheme="minorHAnsi" w:ascii="Calibri" w:hAnsi="Calibri"/>
          <w:b/>
          <w:color w:val="0070C0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70C0"/>
          <w:lang w:val="en-US"/>
        </w:rPr>
      </w:pPr>
      <w:r>
        <w:rPr>
          <w:rFonts w:cs="Calibri" w:cstheme="minorHAnsi" w:ascii="Calibri" w:hAnsi="Calibri"/>
          <w:b/>
          <w:color w:val="0070C0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70C0"/>
          <w:lang w:val="en-US"/>
        </w:rPr>
      </w:pPr>
      <w:r>
        <w:rPr>
          <w:rFonts w:cs="Calibri" w:cstheme="minorHAnsi" w:ascii="Calibri" w:hAnsi="Calibri"/>
          <w:b/>
          <w:color w:val="0070C0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70C0"/>
          <w:lang w:val="en-US"/>
        </w:rPr>
      </w:pPr>
      <w:r>
        <w:rPr>
          <w:rFonts w:cs="Calibri" w:cstheme="minorHAnsi" w:ascii="Calibri" w:hAnsi="Calibri"/>
          <w:b/>
          <w:color w:val="0070C0"/>
          <w:lang w:val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70C0"/>
          <w:lang w:val="en-US"/>
        </w:rPr>
      </w:pPr>
      <w:r>
        <w:rPr>
          <w:rFonts w:cs="Calibri" w:cstheme="minorHAnsi" w:ascii="Calibri" w:hAnsi="Calibri"/>
          <w:b/>
          <w:color w:val="0070C0"/>
          <w:lang w:val="en-US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cstheme="minorHAnsi" w:ascii="Calibri" w:hAnsi="Calibri"/>
          <w:b/>
          <w:color w:val="0070C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ascii="Calibri" w:hAnsi="Calibri" w:asciiTheme="minorHAnsi" w:cstheme="minorHAnsi" w:hAnsiTheme="minorHAnsi"/>
          <w:b/>
          <w:color w:val="0070C0"/>
        </w:rPr>
        <w:t>ORGANIZACJE POZARZADOWE UDZIELAJĄCE POMOCY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70C0"/>
        </w:rPr>
      </w:pPr>
      <w:r>
        <w:rPr>
          <w:rFonts w:cs="Calibri" w:ascii="Calibri" w:hAnsi="Calibri" w:asciiTheme="minorHAnsi" w:cstheme="minorHAnsi" w:hAnsiTheme="minorHAnsi"/>
          <w:b/>
          <w:color w:val="0070C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color w:val="0070C0"/>
        </w:rPr>
        <w:t>OSOBOM DOTKNIĘTYM PRZEMOCĄ W RODZINIE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47"/>
        <w:gridCol w:w="3958"/>
        <w:gridCol w:w="2303"/>
        <w:gridCol w:w="2302"/>
      </w:tblGrid>
      <w:tr>
        <w:trPr>
          <w:trHeight w:val="610" w:hRule="atLeast"/>
        </w:trPr>
        <w:tc>
          <w:tcPr>
            <w:tcW w:w="647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Lp.</w:t>
            </w:r>
          </w:p>
        </w:tc>
        <w:tc>
          <w:tcPr>
            <w:tcW w:w="3958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Nazwa organizacji</w:t>
            </w:r>
          </w:p>
        </w:tc>
        <w:tc>
          <w:tcPr>
            <w:tcW w:w="2303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Adres</w:t>
            </w:r>
          </w:p>
        </w:tc>
        <w:tc>
          <w:tcPr>
            <w:tcW w:w="2302" w:type="dxa"/>
            <w:tcBorders/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Kontakt</w:t>
            </w:r>
          </w:p>
        </w:tc>
      </w:tr>
      <w:tr>
        <w:trPr>
          <w:trHeight w:val="2484" w:hRule="atLeast"/>
        </w:trPr>
        <w:tc>
          <w:tcPr>
            <w:tcW w:w="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 w:cs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  <w:t>1.</w:t>
            </w:r>
          </w:p>
        </w:tc>
        <w:tc>
          <w:tcPr>
            <w:tcW w:w="3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 xml:space="preserve">Stowarzyszenie „SOS dla Rodziny” – Lokalny Punkt Pomocy Osobom Pokrzywdzonym Przestępstwem </w:t>
              <w:br/>
              <w:t>i Świadkom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Energetyków 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70 – 656 Szczecin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 xml:space="preserve">ul. Gancarska 4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400 Kamień Pomorski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Cs w:val="20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szCs w:val="20"/>
                <w:lang w:eastAsia="pl-PL"/>
              </w:rPr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tel. 697 803 070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518 160 596</w:t>
            </w:r>
          </w:p>
        </w:tc>
      </w:tr>
      <w:tr>
        <w:trPr>
          <w:trHeight w:val="2484" w:hRule="atLeast"/>
        </w:trPr>
        <w:tc>
          <w:tcPr>
            <w:tcW w:w="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2.</w:t>
            </w:r>
          </w:p>
        </w:tc>
        <w:tc>
          <w:tcPr>
            <w:tcW w:w="3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Kamieńskie Stowarzyszenie Trzeźwości Klub Abstynenta „OPOKA”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Kościuszki 3a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400 Kamień Pomorski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tel. 663 780 767</w:t>
            </w:r>
          </w:p>
        </w:tc>
      </w:tr>
      <w:tr>
        <w:trPr>
          <w:trHeight w:val="2484" w:hRule="atLeast"/>
        </w:trPr>
        <w:tc>
          <w:tcPr>
            <w:tcW w:w="64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Calibri" w:cstheme="minorHAnsi"/>
                <w:b/>
                <w:b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cstheme="minorHAnsi"/>
                <w:b/>
                <w:szCs w:val="20"/>
                <w:lang w:eastAsia="pl-PL"/>
              </w:rPr>
              <w:t>3.</w:t>
            </w:r>
          </w:p>
        </w:tc>
        <w:tc>
          <w:tcPr>
            <w:tcW w:w="39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Cs w:val="20"/>
                <w:lang w:eastAsia="pl-PL"/>
              </w:rPr>
              <w:t>Zachodniopomorskie Stowarzyszenie Osób Wspierających Życie Wolne od Narkotyków „SZANSA”</w:t>
            </w:r>
          </w:p>
        </w:tc>
        <w:tc>
          <w:tcPr>
            <w:tcW w:w="23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ul. Dziwnowska 1a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72 – 400 Kamień Pomorski</w:t>
            </w:r>
          </w:p>
        </w:tc>
        <w:tc>
          <w:tcPr>
            <w:tcW w:w="23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Cs w:val="20"/>
                <w:lang w:eastAsia="pl-PL"/>
              </w:rPr>
              <w:t>bb7777@wp.pl</w:t>
            </w:r>
          </w:p>
        </w:tc>
      </w:tr>
    </w:tbl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footerReference w:type="first" r:id="rId7"/>
      <w:type w:val="nextPage"/>
      <w:pgSz w:w="11906" w:h="16838"/>
      <w:pgMar w:left="1417" w:right="1417" w:header="708" w:top="1417" w:footer="708" w:bottom="1417" w:gutter="0"/>
      <w:pgNumType w:start="0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libri" w:hAnsi="Calibri" w:cs="Calibri" w:asciiTheme="minorHAnsi" w:cstheme="minorHAnsi" w:hAnsiTheme="minorHAnsi"/>
        <w:color w:val="000000" w:themeColor="text1"/>
        <w:sz w:val="20"/>
        <w:szCs w:val="20"/>
      </w:rPr>
    </w:pPr>
    <w:sdt>
      <w:sdtPr>
        <w:text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alias w:val="Autor"/>
      </w:sdtPr>
      <w:sdtContent>
        <w:r>
          <w:rPr>
            <w:rFonts w:cs="Calibri" w:ascii="Calibri" w:hAnsi="Calibri" w:asciiTheme="minorHAnsi" w:cstheme="minorHAnsi" w:hAnsiTheme="minorHAnsi"/>
            <w:color w:val="000000" w:themeColor="text1"/>
            <w:sz w:val="20"/>
            <w:szCs w:val="20"/>
          </w:rPr>
          <w:t>A</w:t>
        </w:r>
        <w:r>
          <w:rPr>
            <w:rFonts w:cs="Calibri" w:ascii="Calibri" w:hAnsi="Calibri" w:asciiTheme="minorHAnsi" w:cstheme="minorHAnsi" w:hAnsiTheme="minorHAnsi"/>
            <w:color w:val="000000" w:themeColor="text1"/>
            <w:sz w:val="20"/>
            <w:szCs w:val="20"/>
          </w:rPr>
          <w:t>utor:</w:t>
        </w:r>
        <w:r>
          <w:rPr>
            <w:rFonts w:cs="Calibri" w:ascii="Calibri" w:hAnsi="Calibri" w:asciiTheme="minorHAnsi" w:cstheme="minorHAnsi" w:hAnsiTheme="minorHAnsi"/>
            <w:color w:val="000000" w:themeColor="text1"/>
            <w:sz w:val="20"/>
            <w:szCs w:val="20"/>
          </w:rPr>
          <w:t xml:space="preserve"> Magdalena Walento  - Starszy specjalista pracy z rodziną</w:t>
        </w:r>
      </w:sdtContent>
    </w:sdt>
    <w:r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column">
                <wp:align>right</wp:align>
              </wp:positionH>
              <wp:positionV relativeFrom="paragraph">
                <wp:align>top</wp:align>
              </wp:positionV>
              <wp:extent cx="1316990" cy="24066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24066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opka"/>
                            <w:jc w:val="right"/>
                            <w:rPr/>
                          </w:pPr>
                          <w:r>
                            <w:rPr>
                              <w:rFonts w:ascii="Cambria" w:hAnsi="Cambria"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 PAGE \* ARABIC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03.7pt;height:18.95pt;mso-wrap-distance-left:9pt;mso-wrap-distance-right:9pt;mso-wrap-distance-top:0pt;mso-wrap-distance-bottom:0pt;margin-top:0pt;mso-position-vertical:top;mso-position-vertical-relative:text;margin-left:340.9pt;mso-position-horizontal:right;mso-position-horizontal-relative:text">
              <v:textbox>
                <w:txbxContent>
                  <w:p>
                    <w:pPr>
                      <w:pStyle w:val="Stopka"/>
                      <w:jc w:val="right"/>
                      <w:rPr/>
                    </w:pPr>
                    <w:r>
                      <w:rPr>
                        <w:rFonts w:ascii="Cambria" w:hAnsi="Cambria"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>
                      <w:instrText> PAGE \* ARABIC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rPr/>
    </w:pPr>
    <w:r>
      <w:rPr/>
      <mc:AlternateContent>
        <mc:Choice Requires="wps">
          <w:drawing>
            <wp:anchor behindDoc="1" distT="91440" distB="91440" distL="114300" distR="11430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align>top</wp:align>
              </wp:positionV>
              <wp:extent cx="5761355" cy="36830"/>
              <wp:effectExtent l="0" t="0" r="0" b="0"/>
              <wp:wrapSquare wrapText="bothSides"/>
              <wp:docPr id="3" name="Prostokąt 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5760720" cy="363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Prostokąt 58" fillcolor="#4f81bd" stroked="f" style="position:absolute;margin-left:0pt;margin-top:7.2pt;width:453.55pt;height:2.8pt;mso-position-horizontal:center;mso-position-vertical:top">
              <w10:wrap type="none"/>
              <v:fill type="solid" color2="#b07e42" o:detectmouseclick="t"/>
              <v:stroke color="#3465a4" joinstyle="round" endcap="fla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</w:rPr>
      <w:t xml:space="preserve">Kamień Pomorski - 2019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152051504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ytuł"/>
    </w:sdtPr>
    <w:sdtContent>
      <w:p>
        <w:pPr>
          <w:pStyle w:val="Gwka"/>
          <w:spacing w:lineRule="auto" w:line="276"/>
          <w:jc w:val="center"/>
          <w:rPr>
            <w:color w:val="0070C0"/>
          </w:rPr>
        </w:pPr>
        <w:r>
          <w:rPr>
            <w:color w:val="0070C0"/>
          </w:rPr>
          <w:t>BAZA TELEADRESOWA PODMIOTÓW ORAZ ORGANIZACJI POZARZĄDOWYCH REALIZUJĄCYCH ODDZIAŁYWANIA WOBEC OSÓB STOSUJĄCYCH PRZEMOC     W RODZINIE NA TERENIE POWIATU KAMIEŃSKIEGO</w:t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b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6">
    <w:name w:val="Nagłówek 6"/>
    <w:basedOn w:val="Normal"/>
    <w:link w:val="Nagwek6Znak"/>
    <w:uiPriority w:val="9"/>
    <w:qFormat/>
    <w:rsid w:val="00493472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nhideWhenUsed/>
    <w:rsid w:val="00074b70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d625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d625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Internetlink" w:customStyle="1">
    <w:name w:val="Internet link"/>
    <w:qFormat/>
    <w:rsid w:val="007d6254"/>
    <w:rPr>
      <w:color w:val="000080"/>
      <w:u w:val="single"/>
    </w:rPr>
  </w:style>
  <w:style w:type="character" w:styleId="Domylnaczcionkaakapitu1" w:customStyle="1">
    <w:name w:val="Domyślna czcionka akapitu1"/>
    <w:qFormat/>
    <w:rsid w:val="007d6254"/>
    <w:rPr/>
  </w:style>
  <w:style w:type="character" w:styleId="Nagwek6Znak" w:customStyle="1">
    <w:name w:val="Nagłówek 6 Znak"/>
    <w:basedOn w:val="DefaultParagraphFont"/>
    <w:link w:val="Nagwek6"/>
    <w:uiPriority w:val="9"/>
    <w:qFormat/>
    <w:rsid w:val="00493472"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Strong">
    <w:name w:val="Strong"/>
    <w:basedOn w:val="DefaultParagraphFont"/>
    <w:uiPriority w:val="22"/>
    <w:qFormat/>
    <w:rsid w:val="00493472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b7691"/>
    <w:rPr>
      <w:rFonts w:ascii="Tahoma" w:hAnsi="Tahoma" w:eastAsia="Times New Roman" w:cs="Tahoma"/>
      <w:sz w:val="16"/>
      <w:szCs w:val="16"/>
      <w:lang w:eastAsia="pl-PL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053b6c"/>
    <w:rPr>
      <w:rFonts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iPriority w:val="99"/>
    <w:unhideWhenUsed/>
    <w:rsid w:val="007d625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7d6254"/>
    <w:pPr>
      <w:tabs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7d625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Mangal"/>
      <w:color w:val="auto"/>
      <w:sz w:val="24"/>
      <w:szCs w:val="24"/>
      <w:lang w:eastAsia="zh-CN" w:bidi="hi-IN" w:val="pl-PL"/>
    </w:rPr>
  </w:style>
  <w:style w:type="paragraph" w:styleId="Textbody" w:customStyle="1">
    <w:name w:val="Text body"/>
    <w:basedOn w:val="Standard"/>
    <w:qFormat/>
    <w:rsid w:val="007d6254"/>
    <w:pPr>
      <w:spacing w:before="0" w:after="120"/>
    </w:pPr>
    <w:rPr/>
  </w:style>
  <w:style w:type="paragraph" w:styleId="Normalny1" w:customStyle="1">
    <w:name w:val="Normalny1"/>
    <w:qFormat/>
    <w:rsid w:val="007d6254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SimSun, 宋体" w:cs="Mangal"/>
      <w:color w:val="auto"/>
      <w:sz w:val="24"/>
      <w:szCs w:val="24"/>
      <w:lang w:eastAsia="zh-CN" w:bidi="hi-IN" w:val="pl-PL"/>
    </w:rPr>
  </w:style>
  <w:style w:type="paragraph" w:styleId="NormalWeb">
    <w:name w:val="Normal (Web)"/>
    <w:basedOn w:val="Normal"/>
    <w:uiPriority w:val="99"/>
    <w:semiHidden/>
    <w:unhideWhenUsed/>
    <w:qFormat/>
    <w:rsid w:val="00493472"/>
    <w:pPr>
      <w:spacing w:beforeAutospacing="1" w:afterAutospacing="1"/>
    </w:pPr>
    <w:rPr/>
  </w:style>
  <w:style w:type="paragraph" w:styleId="A0E349F008B644AAB6A282E0D042D17E" w:customStyle="1">
    <w:name w:val="A0E349F008B644AAB6A282E0D042D17E"/>
    <w:qFormat/>
    <w:rsid w:val="00bb7691"/>
    <w:pPr>
      <w:widowControl/>
      <w:suppressAutoHyphens w:val="true"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4"/>
      <w:szCs w:val="22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b7691"/>
    <w:pPr/>
    <w:rPr>
      <w:rFonts w:ascii="Tahoma" w:hAnsi="Tahoma" w:cs="Tahoma"/>
      <w:sz w:val="16"/>
      <w:szCs w:val="16"/>
    </w:rPr>
  </w:style>
  <w:style w:type="paragraph" w:styleId="NoSpacing">
    <w:name w:val="No Spacing"/>
    <w:link w:val="BezodstpwZnak"/>
    <w:uiPriority w:val="1"/>
    <w:qFormat/>
    <w:rsid w:val="00053b6c"/>
    <w:pPr>
      <w:widowControl/>
      <w:suppressAutoHyphens w:val="true"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sz w:val="24"/>
      <w:szCs w:val="22"/>
      <w:lang w:eastAsia="pl-PL" w:val="pl-PL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74b70"/>
    <w:pPr>
      <w:spacing w:after="0" w:line="240" w:lineRule="auto"/>
    </w:pPr>
    <w:rPr>
      <w:lang w:eastAsia="pl-PL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pcprkamienpomorski.pl" TargetMode="External"/><Relationship Id="rId3" Type="http://schemas.openxmlformats.org/officeDocument/2006/relationships/hyperlink" Target="http://www.bip.pcpr.powiatkamienski.pl/" TargetMode="Externa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F49E84AB-A894-4671-BF73-E46D0F11F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LibreOffice/4.4.5.2$Windows_x86 LibreOffice_project/a22f674fd25a3b6f45bdebf25400ed2adff0ff99</Application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2017-07-13T07:51:00Z</dcterms:created>
  <dc:creator>Autor: Magdalena Walento  - Starszy specjalista pracy z rodziną</dc:creator>
  <dc:language>pl-PL</dc:language>
  <cp:lastModifiedBy>Magda Walento</cp:lastModifiedBy>
  <dcterms:modified xsi:type="dcterms:W3CDTF">2019-07-08T09:00:00Z</dcterms:modified>
  <cp:revision>18</cp:revision>
  <dc:subject>BAZA TELEADRESOWA PODMIOTÓW ORAZ ORGANIZACJI POZARZĄDOWYCH REALIZUJĄCYCH ODDZIAŁYWANIA WOBEC OSÓB STOSUJĄCYCH PRZEMOC W RODZINIE      NA TERENIE POWIATU KAMIEŃSKIEGO </dc:subject>
  <dc:title>BAZA TELEADRESOWA PODMIOTÓW ORAZ ORGANIZACJI POZARZĄDOWYCH REALIZUJĄCYCH ODDZIAŁYWANIA WOBEC OSÓB STOSUJĄCYCH PRZEMOC     W RODZINIE NA TERENIE POWIATU KAMIEŃSKIEGO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