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FF0000"/>
          <w:sz w:val="72"/>
          <w:szCs w:val="7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72"/>
          <w:szCs w:val="72"/>
          <w:lang w:eastAsia="pl-PL"/>
        </w:rPr>
        <w:t>UWAGA!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pl-PL"/>
        </w:rPr>
        <w:t>z powodu profilaktyki zdrowotnej związanej z pojawiającym się ryzykiem zachorowań wywołanych wirusem SARS-CoV-2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FF0000"/>
          <w:sz w:val="44"/>
          <w:szCs w:val="4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44"/>
          <w:szCs w:val="44"/>
          <w:lang w:eastAsia="pl-PL"/>
        </w:rPr>
        <w:t>PRZYPOMINAMY !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FF0000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48"/>
          <w:szCs w:val="48"/>
          <w:lang w:eastAsia="pl-PL"/>
        </w:rPr>
        <w:t>NADAL W OŚRODKU POMOCY SPOŁECZNEJ W GOLCZEWIE  OBOWIĄZUJĄ OGRANICZENIA DOSTĘPNOŚCI DLA INTERESANTÓW.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Nadal nie funkcjonuje bezpośrednia obsługa interesantów, z wyjątkiem wypadków gdy kontakt bezpośredni jest konieczny i wcześniej uzgodniony telefonicznie z pracownikiem prowadzącym sprawę (tel. 91 32 71 778 – w godzinach pracy Ośrodka lub                    tel. 781 409 207 – w pozostałych godzinach) 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Wnioski dot. poszczególnych procedur można składać: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-  do skrzynki podawczej mieszczącej się  w  budynku Urzędu Miejskiego w Golczewie,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- za pośrednictwem fax (91 32 71 788),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- pisemnie za pośrednictwem poczty na adres Ośrodek Pomocy Społecznej ul. Zwycięstwa 25, 72-410 Golczewo,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- elektronicznie korzystając z platformy EPUAP (/OPSGolczewo/SkrytkaESP)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- pocztą elektroniczną (adresy e-mail do poszczególnych działów oraz odpowiednich pracowników na stronie bip.ops.golczewo.pl.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74098"/>
    <w:rPr>
      <w:b/>
      <w:bCs/>
    </w:rPr>
  </w:style>
  <w:style w:type="character" w:styleId="ListLabel1">
    <w:name w:val="ListLabel 1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2020-04-30T05:46:00Z</dcterms:created>
  <dc:creator>Ewelina Katowicz</dc:creator>
  <dc:language>pl-PL</dc:language>
  <cp:lastPrinted>2020-04-30T06:23:00Z</cp:lastPrinted>
  <dcterms:modified xsi:type="dcterms:W3CDTF">2020-04-30T08:47:11Z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