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0EF53" w14:textId="216B636E" w:rsidR="00F126B4" w:rsidRPr="000E3A2A" w:rsidRDefault="000E3A2A" w:rsidP="000E3A2A">
      <w:pPr>
        <w:pStyle w:val="NormalnyWeb"/>
        <w:jc w:val="center"/>
        <w:rPr>
          <w:b/>
        </w:rPr>
      </w:pPr>
      <w:r w:rsidRPr="000E3A2A">
        <w:rPr>
          <w:b/>
        </w:rPr>
        <w:t>Rządowe Wsp</w:t>
      </w:r>
      <w:bookmarkStart w:id="0" w:name="_GoBack"/>
      <w:bookmarkEnd w:id="0"/>
      <w:r w:rsidRPr="000E3A2A">
        <w:rPr>
          <w:b/>
        </w:rPr>
        <w:t>arcie Finansowe zadań i programów realizacji zadań pomocy społecznej</w:t>
      </w:r>
    </w:p>
    <w:p w14:paraId="2FD23C51" w14:textId="1D7C6B1B" w:rsidR="000E3A2A" w:rsidRPr="000E3A2A" w:rsidRDefault="000E3A2A" w:rsidP="000E3A2A">
      <w:pPr>
        <w:pStyle w:val="NormalnyWeb"/>
        <w:jc w:val="center"/>
        <w:rPr>
          <w:b/>
        </w:rPr>
      </w:pPr>
      <w:r w:rsidRPr="000E3A2A">
        <w:rPr>
          <w:b/>
        </w:rPr>
        <w:t>Ośrodek Pomocy Społecznej w Golczewie</w:t>
      </w:r>
    </w:p>
    <w:p w14:paraId="617874C6" w14:textId="5EABE048" w:rsidR="000E3A2A" w:rsidRDefault="00F126B4">
      <w:r>
        <w:rPr>
          <w:noProof/>
          <w:lang w:eastAsia="pl-PL"/>
        </w:rPr>
        <w:drawing>
          <wp:inline distT="0" distB="0" distL="0" distR="0" wp14:anchorId="33A4FE29" wp14:editId="1158ED2F">
            <wp:extent cx="5334000" cy="1781175"/>
            <wp:effectExtent l="0" t="0" r="0" b="9525"/>
            <wp:docPr id="20581425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81083" w14:textId="1CFA21CE" w:rsidR="000E3A2A" w:rsidRDefault="000E3A2A" w:rsidP="000E3A2A"/>
    <w:p w14:paraId="42EF8DE3" w14:textId="3C992078" w:rsidR="009F1AAA" w:rsidRPr="004A245F" w:rsidRDefault="000E3A2A" w:rsidP="000E3A2A">
      <w:pPr>
        <w:tabs>
          <w:tab w:val="left" w:pos="2160"/>
        </w:tabs>
        <w:jc w:val="center"/>
        <w:rPr>
          <w:b/>
          <w:sz w:val="24"/>
          <w:szCs w:val="24"/>
        </w:rPr>
      </w:pPr>
      <w:r w:rsidRPr="004A245F">
        <w:rPr>
          <w:b/>
          <w:sz w:val="24"/>
          <w:szCs w:val="24"/>
        </w:rPr>
        <w:t>Program dofinansowany przez Wojewodę Zachodniopomorskiego ze środków budżetu państwa</w:t>
      </w:r>
    </w:p>
    <w:p w14:paraId="09479AD2" w14:textId="5A92E8AB" w:rsidR="000E3A2A" w:rsidRPr="004A245F" w:rsidRDefault="000E3A2A" w:rsidP="000E3A2A">
      <w:pPr>
        <w:tabs>
          <w:tab w:val="left" w:pos="2160"/>
        </w:tabs>
        <w:jc w:val="center"/>
        <w:rPr>
          <w:b/>
          <w:sz w:val="24"/>
          <w:szCs w:val="24"/>
        </w:rPr>
      </w:pPr>
      <w:r w:rsidRPr="004A245F">
        <w:rPr>
          <w:b/>
          <w:sz w:val="24"/>
          <w:szCs w:val="24"/>
        </w:rPr>
        <w:t>- Budżet zadaniowy – 13.1.2.1</w:t>
      </w:r>
    </w:p>
    <w:p w14:paraId="7B828E1D" w14:textId="70DD63D0" w:rsidR="000E3A2A" w:rsidRPr="004A245F" w:rsidRDefault="000E3A2A" w:rsidP="000E3A2A">
      <w:pPr>
        <w:tabs>
          <w:tab w:val="left" w:pos="2160"/>
        </w:tabs>
        <w:jc w:val="center"/>
        <w:rPr>
          <w:b/>
          <w:sz w:val="24"/>
          <w:szCs w:val="24"/>
        </w:rPr>
      </w:pPr>
      <w:r w:rsidRPr="004A245F">
        <w:rPr>
          <w:b/>
          <w:sz w:val="24"/>
          <w:szCs w:val="24"/>
        </w:rPr>
        <w:t>- Dział 852 rozdział 85219</w:t>
      </w:r>
      <w:r w:rsidR="00F72030" w:rsidRPr="004A245F">
        <w:rPr>
          <w:b/>
          <w:sz w:val="24"/>
          <w:szCs w:val="24"/>
        </w:rPr>
        <w:t xml:space="preserve"> </w:t>
      </w:r>
      <w:r w:rsidRPr="004A245F">
        <w:rPr>
          <w:b/>
          <w:sz w:val="24"/>
          <w:szCs w:val="24"/>
        </w:rPr>
        <w:t xml:space="preserve">- </w:t>
      </w:r>
      <w:r w:rsidRPr="004A245F">
        <w:rPr>
          <w:rFonts w:cstheme="minorHAnsi"/>
          <w:b/>
          <w:sz w:val="24"/>
          <w:szCs w:val="24"/>
        </w:rPr>
        <w:t>§</w:t>
      </w:r>
      <w:r w:rsidRPr="004A245F">
        <w:rPr>
          <w:b/>
          <w:sz w:val="24"/>
          <w:szCs w:val="24"/>
        </w:rPr>
        <w:t xml:space="preserve"> 2030</w:t>
      </w:r>
    </w:p>
    <w:p w14:paraId="0C95FB7B" w14:textId="1637B7D3" w:rsidR="00F72030" w:rsidRDefault="00F72030" w:rsidP="008C0A4A">
      <w:pPr>
        <w:tabs>
          <w:tab w:val="left" w:pos="2160"/>
        </w:tabs>
        <w:jc w:val="both"/>
      </w:pPr>
      <w:r>
        <w:t>Gmina Golczewo otrzymała od Wojewody Zachodniopomorskiego dotację na wsparcie finansowe zadań i programów</w:t>
      </w:r>
      <w:r w:rsidR="00FA3493">
        <w:t xml:space="preserve"> </w:t>
      </w:r>
      <w:r>
        <w:t>z zakresu pomocy społecznej.</w:t>
      </w:r>
    </w:p>
    <w:p w14:paraId="7293DB83" w14:textId="6F72CD73" w:rsidR="00FA3493" w:rsidRDefault="00FA3493" w:rsidP="008C0A4A">
      <w:pPr>
        <w:tabs>
          <w:tab w:val="left" w:pos="2160"/>
        </w:tabs>
        <w:jc w:val="both"/>
      </w:pPr>
      <w:r>
        <w:t>Dotacja</w:t>
      </w:r>
      <w:r w:rsidR="008C0A4A">
        <w:t xml:space="preserve"> celowa z budżetu państwa</w:t>
      </w:r>
      <w:r>
        <w:t xml:space="preserve"> przeznaczona </w:t>
      </w:r>
      <w:r w:rsidR="008C0A4A">
        <w:t xml:space="preserve">jest </w:t>
      </w:r>
      <w:r>
        <w:t xml:space="preserve">na dofinansowanie zadania własnego </w:t>
      </w:r>
      <w:r w:rsidR="008C0A4A">
        <w:t xml:space="preserve">z zakresu </w:t>
      </w:r>
      <w:r>
        <w:t xml:space="preserve"> </w:t>
      </w:r>
      <w:r w:rsidR="008C0A4A">
        <w:t xml:space="preserve"> pomocy społecznej – utrzymania Ośrodka Pomocy Społecznej, </w:t>
      </w:r>
      <w:r>
        <w:t>o której mowa w art. 17</w:t>
      </w:r>
      <w:r w:rsidR="008C0A4A">
        <w:t xml:space="preserve"> </w:t>
      </w:r>
      <w:r>
        <w:t>ust. 1 pkt 18 ustawy z dnia 12 marca 2004 r. o pomocy społecznej .</w:t>
      </w:r>
    </w:p>
    <w:p w14:paraId="6012FC3E" w14:textId="10525731" w:rsidR="00FA3493" w:rsidRDefault="00FA3493" w:rsidP="008C0A4A">
      <w:pPr>
        <w:tabs>
          <w:tab w:val="left" w:pos="2160"/>
        </w:tabs>
        <w:jc w:val="both"/>
      </w:pPr>
      <w:r>
        <w:t>Celem dotacji jest zapewnienie obsługi realizacji zadań, o których mowa w art. 17.  Ust. 1 pkt 3,</w:t>
      </w:r>
      <w:r w:rsidR="008C0A4A">
        <w:t xml:space="preserve"> </w:t>
      </w:r>
      <w:r>
        <w:t>4,</w:t>
      </w:r>
      <w:r w:rsidR="008C0A4A">
        <w:t xml:space="preserve"> </w:t>
      </w:r>
      <w:r>
        <w:t>14,</w:t>
      </w:r>
      <w:r w:rsidR="008C0A4A">
        <w:t xml:space="preserve"> </w:t>
      </w:r>
      <w:r>
        <w:t>19,</w:t>
      </w:r>
      <w:r w:rsidR="008C0A4A">
        <w:t xml:space="preserve"> 20 </w:t>
      </w:r>
      <w:r>
        <w:t xml:space="preserve"> oraz art. </w:t>
      </w:r>
      <w:r w:rsidR="008C0A4A">
        <w:t>18 u</w:t>
      </w:r>
      <w:r>
        <w:t>st.</w:t>
      </w:r>
      <w:r w:rsidR="008C0A4A">
        <w:t xml:space="preserve"> </w:t>
      </w:r>
      <w:r>
        <w:t>1 pkt 3</w:t>
      </w:r>
      <w:r w:rsidR="008C0A4A">
        <w:t xml:space="preserve"> </w:t>
      </w:r>
      <w:r>
        <w:t>-</w:t>
      </w:r>
      <w:r w:rsidR="008C0A4A">
        <w:t xml:space="preserve"> </w:t>
      </w:r>
      <w:r>
        <w:t>8,</w:t>
      </w:r>
      <w:r w:rsidR="008C0A4A">
        <w:t xml:space="preserve"> </w:t>
      </w:r>
      <w:r>
        <w:t xml:space="preserve"> z uwzględnieniem  art. 18 ust. 2 ustawy o pomocy społecznej.</w:t>
      </w:r>
    </w:p>
    <w:p w14:paraId="2434ACBC" w14:textId="77777777" w:rsidR="00FA3493" w:rsidRDefault="00FA3493" w:rsidP="00FA3493">
      <w:pPr>
        <w:tabs>
          <w:tab w:val="left" w:pos="2160"/>
        </w:tabs>
        <w:jc w:val="both"/>
      </w:pPr>
    </w:p>
    <w:p w14:paraId="30E4508A" w14:textId="5A2C5C5F" w:rsidR="00FA3493" w:rsidRDefault="00FA3493" w:rsidP="00FA3493">
      <w:pPr>
        <w:tabs>
          <w:tab w:val="left" w:pos="2160"/>
        </w:tabs>
        <w:jc w:val="both"/>
      </w:pPr>
      <w:r>
        <w:t>Okres realizacji zadania:  1 stycznia 2024 roku – 31. Grudnia 2024 roku.</w:t>
      </w:r>
    </w:p>
    <w:p w14:paraId="0044603B" w14:textId="77777777" w:rsidR="00FA3493" w:rsidRDefault="00FA3493" w:rsidP="008C0A4A">
      <w:pPr>
        <w:tabs>
          <w:tab w:val="left" w:pos="2160"/>
        </w:tabs>
        <w:jc w:val="center"/>
      </w:pPr>
    </w:p>
    <w:p w14:paraId="72E09767" w14:textId="22FA16FB" w:rsidR="00FA3493" w:rsidRPr="008C0A4A" w:rsidRDefault="00FA3493" w:rsidP="008C0A4A">
      <w:pPr>
        <w:tabs>
          <w:tab w:val="left" w:pos="2160"/>
        </w:tabs>
        <w:jc w:val="center"/>
        <w:rPr>
          <w:b/>
        </w:rPr>
      </w:pPr>
      <w:r w:rsidRPr="008C0A4A">
        <w:rPr>
          <w:b/>
        </w:rPr>
        <w:t>WARTOŚĆ DOFINANSOWANIA – 98 429,00 ZŁ.</w:t>
      </w:r>
    </w:p>
    <w:p w14:paraId="456A8842" w14:textId="058FD51D" w:rsidR="00FA3493" w:rsidRPr="008C0A4A" w:rsidRDefault="00FA3493" w:rsidP="008C0A4A">
      <w:pPr>
        <w:tabs>
          <w:tab w:val="left" w:pos="2160"/>
        </w:tabs>
        <w:jc w:val="center"/>
        <w:rPr>
          <w:b/>
        </w:rPr>
      </w:pPr>
      <w:r w:rsidRPr="008C0A4A">
        <w:rPr>
          <w:b/>
        </w:rPr>
        <w:t>CAŁKOWITA WARTOŚĆ ZADANIA – 1 338 872,51 ZŁ</w:t>
      </w:r>
    </w:p>
    <w:p w14:paraId="79EF63CB" w14:textId="10DF68DA" w:rsidR="00FA3493" w:rsidRPr="008C0A4A" w:rsidRDefault="00FA3493" w:rsidP="008C0A4A">
      <w:pPr>
        <w:tabs>
          <w:tab w:val="left" w:pos="2160"/>
        </w:tabs>
        <w:jc w:val="center"/>
        <w:rPr>
          <w:b/>
        </w:rPr>
      </w:pPr>
      <w:r w:rsidRPr="008C0A4A">
        <w:rPr>
          <w:b/>
        </w:rPr>
        <w:t>DATA</w:t>
      </w:r>
      <w:r w:rsidR="008C0A4A" w:rsidRPr="008C0A4A">
        <w:rPr>
          <w:b/>
        </w:rPr>
        <w:t xml:space="preserve"> PODPISANIA UMOWY -  STYCZEŃ 2024</w:t>
      </w:r>
    </w:p>
    <w:p w14:paraId="6FD44DAB" w14:textId="77777777" w:rsidR="00FA3493" w:rsidRPr="000E3A2A" w:rsidRDefault="00FA3493" w:rsidP="00FA3493">
      <w:pPr>
        <w:tabs>
          <w:tab w:val="left" w:pos="2160"/>
        </w:tabs>
        <w:jc w:val="both"/>
      </w:pPr>
    </w:p>
    <w:sectPr w:rsidR="00FA3493" w:rsidRPr="000E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4"/>
    <w:rsid w:val="000E3A2A"/>
    <w:rsid w:val="002E654B"/>
    <w:rsid w:val="004143AA"/>
    <w:rsid w:val="004A245F"/>
    <w:rsid w:val="005E1FB1"/>
    <w:rsid w:val="007C4E22"/>
    <w:rsid w:val="008C0A4A"/>
    <w:rsid w:val="00957979"/>
    <w:rsid w:val="009F1AAA"/>
    <w:rsid w:val="00D57AC9"/>
    <w:rsid w:val="00E42C7D"/>
    <w:rsid w:val="00F126B4"/>
    <w:rsid w:val="00F72030"/>
    <w:rsid w:val="00FA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AD87"/>
  <w15:chartTrackingRefBased/>
  <w15:docId w15:val="{0C3BC712-ED68-46F8-8F29-7A2E413C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Pawełczyk</dc:creator>
  <cp:keywords/>
  <dc:description/>
  <cp:lastModifiedBy>Bogusława Forgiel</cp:lastModifiedBy>
  <cp:revision>4</cp:revision>
  <cp:lastPrinted>2024-02-16T07:34:00Z</cp:lastPrinted>
  <dcterms:created xsi:type="dcterms:W3CDTF">2024-02-15T12:45:00Z</dcterms:created>
  <dcterms:modified xsi:type="dcterms:W3CDTF">2024-02-16T07:34:00Z</dcterms:modified>
</cp:coreProperties>
</file>